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207DD" w14:textId="77777777" w:rsidR="000E2461" w:rsidRDefault="000E2461" w:rsidP="007958ED">
      <w:pPr>
        <w:jc w:val="center"/>
        <w:rPr>
          <w:sz w:val="32"/>
          <w:szCs w:val="32"/>
        </w:rPr>
      </w:pPr>
      <w:r w:rsidRPr="007958ED">
        <w:rPr>
          <w:rFonts w:hint="eastAsia"/>
          <w:sz w:val="32"/>
          <w:szCs w:val="32"/>
        </w:rPr>
        <w:t>仙台市若林障害者福祉センター</w:t>
      </w:r>
    </w:p>
    <w:p w14:paraId="1217808C" w14:textId="19098177" w:rsidR="00462145" w:rsidRPr="00D63190" w:rsidRDefault="000E2461" w:rsidP="00D63190">
      <w:pPr>
        <w:jc w:val="center"/>
        <w:rPr>
          <w:sz w:val="40"/>
          <w:szCs w:val="40"/>
        </w:rPr>
      </w:pPr>
      <w:r>
        <w:rPr>
          <w:rFonts w:hint="eastAsia"/>
          <w:color w:val="000000" w:themeColor="text1"/>
          <w:sz w:val="40"/>
          <w:szCs w:val="40"/>
        </w:rPr>
        <w:t>【</w:t>
      </w:r>
      <w:r w:rsidR="00635691">
        <w:rPr>
          <w:rFonts w:hint="eastAsia"/>
          <w:color w:val="000000" w:themeColor="text1"/>
          <w:sz w:val="40"/>
          <w:szCs w:val="40"/>
        </w:rPr>
        <w:t>支援員募集</w:t>
      </w:r>
      <w:r>
        <w:rPr>
          <w:rFonts w:hint="eastAsia"/>
          <w:color w:val="000000" w:themeColor="text1"/>
          <w:sz w:val="40"/>
          <w:szCs w:val="40"/>
        </w:rPr>
        <w:t>】</w:t>
      </w:r>
    </w:p>
    <w:p w14:paraId="2D0FEDF7" w14:textId="1256B05C" w:rsidR="00462145" w:rsidRDefault="00C5673A">
      <w:bookmarkStart w:id="0" w:name="_Hlk186967529"/>
      <w:r>
        <w:rPr>
          <w:rFonts w:hint="eastAsia"/>
        </w:rPr>
        <w:t>１　求人事務所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FD7EBB" w14:paraId="23284EDB" w14:textId="77777777" w:rsidTr="007B3165">
        <w:tc>
          <w:tcPr>
            <w:tcW w:w="2405" w:type="dxa"/>
            <w:vAlign w:val="center"/>
          </w:tcPr>
          <w:p w14:paraId="672FF503" w14:textId="2D414F35" w:rsidR="00FD7EBB" w:rsidRDefault="00FD7EBB" w:rsidP="007B3165">
            <w:r>
              <w:rPr>
                <w:rFonts w:hint="eastAsia"/>
              </w:rPr>
              <w:t>事業所名</w:t>
            </w:r>
          </w:p>
        </w:tc>
        <w:tc>
          <w:tcPr>
            <w:tcW w:w="7223" w:type="dxa"/>
          </w:tcPr>
          <w:p w14:paraId="35D7641C" w14:textId="02FC5D81" w:rsidR="00FD7EBB" w:rsidRDefault="00FD7EBB">
            <w:r>
              <w:rPr>
                <w:rFonts w:hint="eastAsia"/>
              </w:rPr>
              <w:t>社会福祉法人　仙台市障害者福祉協会</w:t>
            </w:r>
          </w:p>
        </w:tc>
      </w:tr>
      <w:tr w:rsidR="00FD7EBB" w14:paraId="3CACA294" w14:textId="77777777" w:rsidTr="007C1488">
        <w:tc>
          <w:tcPr>
            <w:tcW w:w="2405" w:type="dxa"/>
            <w:vMerge w:val="restart"/>
            <w:vAlign w:val="center"/>
          </w:tcPr>
          <w:p w14:paraId="1C24B082" w14:textId="07766D4E" w:rsidR="00FD7EBB" w:rsidRDefault="00FD7EBB" w:rsidP="007C1488">
            <w:r w:rsidRPr="007C1488">
              <w:rPr>
                <w:rFonts w:hint="eastAsia"/>
                <w:spacing w:val="52"/>
                <w:kern w:val="0"/>
                <w:fitText w:val="840" w:id="-785725952"/>
              </w:rPr>
              <w:t>所在</w:t>
            </w:r>
            <w:r w:rsidRPr="007C1488">
              <w:rPr>
                <w:rFonts w:hint="eastAsia"/>
                <w:spacing w:val="1"/>
                <w:kern w:val="0"/>
                <w:fitText w:val="840" w:id="-785725952"/>
              </w:rPr>
              <w:t>地</w:t>
            </w:r>
          </w:p>
        </w:tc>
        <w:tc>
          <w:tcPr>
            <w:tcW w:w="7223" w:type="dxa"/>
            <w:tcBorders>
              <w:bottom w:val="dashed" w:sz="4" w:space="0" w:color="auto"/>
            </w:tcBorders>
          </w:tcPr>
          <w:p w14:paraId="46942718" w14:textId="557D7DAA" w:rsidR="00FD7EBB" w:rsidRDefault="00FD7EBB">
            <w:r>
              <w:rPr>
                <w:rFonts w:hint="eastAsia"/>
              </w:rPr>
              <w:t>〒980-0022　宮城県仙台市青葉区五橋２丁目１２</w:t>
            </w:r>
            <w:r w:rsidR="00F94054">
              <w:rPr>
                <w:rFonts w:hint="eastAsia"/>
              </w:rPr>
              <w:t>番</w:t>
            </w:r>
            <w:r>
              <w:rPr>
                <w:rFonts w:hint="eastAsia"/>
              </w:rPr>
              <w:t>２</w:t>
            </w:r>
            <w:r w:rsidR="00F94054">
              <w:rPr>
                <w:rFonts w:hint="eastAsia"/>
              </w:rPr>
              <w:t>号</w:t>
            </w:r>
          </w:p>
        </w:tc>
      </w:tr>
      <w:tr w:rsidR="00FD7EBB" w14:paraId="3E867B36" w14:textId="77777777" w:rsidTr="00C5673A">
        <w:tc>
          <w:tcPr>
            <w:tcW w:w="2405" w:type="dxa"/>
            <w:vMerge/>
            <w:vAlign w:val="center"/>
          </w:tcPr>
          <w:p w14:paraId="1F7E6D87" w14:textId="77777777" w:rsidR="00FD7EBB" w:rsidRDefault="00FD7EBB" w:rsidP="007B3165"/>
        </w:tc>
        <w:tc>
          <w:tcPr>
            <w:tcW w:w="7223" w:type="dxa"/>
            <w:tcBorders>
              <w:top w:val="dashed" w:sz="4" w:space="0" w:color="auto"/>
            </w:tcBorders>
          </w:tcPr>
          <w:p w14:paraId="503C90A9" w14:textId="565E5692" w:rsidR="00FD7EBB" w:rsidRDefault="00C5673A">
            <w:r>
              <w:rPr>
                <w:rFonts w:hint="eastAsia"/>
              </w:rPr>
              <w:t>ホームページ　h</w:t>
            </w:r>
            <w:r>
              <w:t>ttp://www.shinsyou-sendai.or.jp</w:t>
            </w:r>
          </w:p>
        </w:tc>
      </w:tr>
      <w:tr w:rsidR="007B3165" w14:paraId="04EDA97A" w14:textId="77777777" w:rsidTr="007B3165">
        <w:tc>
          <w:tcPr>
            <w:tcW w:w="2405" w:type="dxa"/>
            <w:vAlign w:val="center"/>
          </w:tcPr>
          <w:p w14:paraId="02379138" w14:textId="141D93C6" w:rsidR="007B3165" w:rsidRDefault="007B3165" w:rsidP="007B3165">
            <w:r>
              <w:rPr>
                <w:rFonts w:hint="eastAsia"/>
              </w:rPr>
              <w:t>就業場所</w:t>
            </w:r>
          </w:p>
        </w:tc>
        <w:tc>
          <w:tcPr>
            <w:tcW w:w="7223" w:type="dxa"/>
          </w:tcPr>
          <w:p w14:paraId="28CABE27" w14:textId="3AD1C368" w:rsidR="007B3165" w:rsidRDefault="007B3165">
            <w:r>
              <w:rPr>
                <w:rFonts w:hint="eastAsia"/>
              </w:rPr>
              <w:t>仙台市</w:t>
            </w:r>
            <w:r w:rsidR="000E2461">
              <w:rPr>
                <w:rFonts w:hint="eastAsia"/>
              </w:rPr>
              <w:t>若林</w:t>
            </w:r>
            <w:r>
              <w:rPr>
                <w:rFonts w:hint="eastAsia"/>
              </w:rPr>
              <w:t>障害者福祉センター</w:t>
            </w:r>
          </w:p>
        </w:tc>
      </w:tr>
      <w:bookmarkEnd w:id="0"/>
    </w:tbl>
    <w:p w14:paraId="348A9292" w14:textId="5F435FA1" w:rsidR="007B3165" w:rsidRDefault="007B3165"/>
    <w:p w14:paraId="39CF3EC4" w14:textId="4D454D0D" w:rsidR="00C5673A" w:rsidRDefault="00C5673A" w:rsidP="00C5673A">
      <w:r>
        <w:rPr>
          <w:rFonts w:hint="eastAsia"/>
        </w:rPr>
        <w:t>２　仕事内容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977"/>
        <w:gridCol w:w="4246"/>
      </w:tblGrid>
      <w:tr w:rsidR="00C5673A" w14:paraId="2524AF1F" w14:textId="77777777" w:rsidTr="00B819AE">
        <w:tc>
          <w:tcPr>
            <w:tcW w:w="2405" w:type="dxa"/>
            <w:vAlign w:val="center"/>
          </w:tcPr>
          <w:p w14:paraId="3774B651" w14:textId="16D234C2" w:rsidR="00C5673A" w:rsidRDefault="00C5673A" w:rsidP="00B819AE">
            <w:r>
              <w:rPr>
                <w:rFonts w:hint="eastAsia"/>
              </w:rPr>
              <w:t>職　　種</w:t>
            </w:r>
          </w:p>
        </w:tc>
        <w:tc>
          <w:tcPr>
            <w:tcW w:w="7223" w:type="dxa"/>
            <w:gridSpan w:val="2"/>
          </w:tcPr>
          <w:p w14:paraId="13830A09" w14:textId="6AB250A8" w:rsidR="00C5673A" w:rsidRDefault="00C5673A" w:rsidP="00B819AE">
            <w:r>
              <w:rPr>
                <w:rFonts w:hint="eastAsia"/>
              </w:rPr>
              <w:t>支援員</w:t>
            </w:r>
          </w:p>
        </w:tc>
      </w:tr>
      <w:tr w:rsidR="00C5673A" w14:paraId="24C50038" w14:textId="77777777" w:rsidTr="00B819AE">
        <w:tc>
          <w:tcPr>
            <w:tcW w:w="2405" w:type="dxa"/>
            <w:vAlign w:val="center"/>
          </w:tcPr>
          <w:p w14:paraId="065D22D2" w14:textId="55CD36A4" w:rsidR="00C5673A" w:rsidRDefault="00C5673A" w:rsidP="00B819AE">
            <w:r>
              <w:rPr>
                <w:rFonts w:hint="eastAsia"/>
              </w:rPr>
              <w:t>仕事内容</w:t>
            </w:r>
          </w:p>
        </w:tc>
        <w:tc>
          <w:tcPr>
            <w:tcW w:w="7223" w:type="dxa"/>
            <w:gridSpan w:val="2"/>
          </w:tcPr>
          <w:p w14:paraId="3E0D7CC4" w14:textId="03BC7072" w:rsidR="00C5673A" w:rsidRDefault="0075017A" w:rsidP="00B819AE">
            <w:r>
              <w:rPr>
                <w:rFonts w:hint="eastAsia"/>
              </w:rPr>
              <w:t>●</w:t>
            </w:r>
            <w:r w:rsidR="003800CB">
              <w:rPr>
                <w:rFonts w:hint="eastAsia"/>
              </w:rPr>
              <w:t>障害のある方々に対する通所サービス（自立訓練）の提供。</w:t>
            </w:r>
          </w:p>
          <w:p w14:paraId="1965E3C8" w14:textId="77777777" w:rsidR="00736DFF" w:rsidRDefault="003800CB" w:rsidP="00B819AE">
            <w:r>
              <w:rPr>
                <w:rFonts w:hint="eastAsia"/>
              </w:rPr>
              <w:t>・身体機能</w:t>
            </w:r>
            <w:r w:rsidR="004A3B03">
              <w:rPr>
                <w:rFonts w:hint="eastAsia"/>
              </w:rPr>
              <w:t>や</w:t>
            </w:r>
            <w:r>
              <w:rPr>
                <w:rFonts w:hint="eastAsia"/>
              </w:rPr>
              <w:t>生活</w:t>
            </w:r>
            <w:r w:rsidR="004A3B03">
              <w:rPr>
                <w:rFonts w:hint="eastAsia"/>
              </w:rPr>
              <w:t>力向上にかかる各種訓練</w:t>
            </w:r>
            <w:r w:rsidR="00736DFF">
              <w:rPr>
                <w:rFonts w:hint="eastAsia"/>
              </w:rPr>
              <w:t>活動</w:t>
            </w:r>
            <w:r w:rsidR="004A3B03">
              <w:rPr>
                <w:rFonts w:hint="eastAsia"/>
              </w:rPr>
              <w:t>の実施（歩行・買物・</w:t>
            </w:r>
            <w:r w:rsidR="00736DFF">
              <w:rPr>
                <w:rFonts w:hint="eastAsia"/>
              </w:rPr>
              <w:t>外出</w:t>
            </w:r>
            <w:r w:rsidR="004A3B03">
              <w:rPr>
                <w:rFonts w:hint="eastAsia"/>
              </w:rPr>
              <w:t>訓</w:t>
            </w:r>
          </w:p>
          <w:p w14:paraId="7BA7B109" w14:textId="447FDAF1" w:rsidR="00736DFF" w:rsidRDefault="00736DFF" w:rsidP="00736DFF">
            <w:r>
              <w:rPr>
                <w:rFonts w:hint="eastAsia"/>
              </w:rPr>
              <w:t xml:space="preserve">　</w:t>
            </w:r>
            <w:r w:rsidR="004A3B03">
              <w:rPr>
                <w:rFonts w:hint="eastAsia"/>
              </w:rPr>
              <w:t>練</w:t>
            </w:r>
            <w:r>
              <w:rPr>
                <w:rFonts w:hint="eastAsia"/>
              </w:rPr>
              <w:t>、創作活動、スポーツ</w:t>
            </w:r>
            <w:r w:rsidR="00282363">
              <w:rPr>
                <w:rFonts w:hint="eastAsia"/>
              </w:rPr>
              <w:t>、レクリエーション</w:t>
            </w:r>
            <w:r>
              <w:rPr>
                <w:rFonts w:hint="eastAsia"/>
              </w:rPr>
              <w:t>等のサポート）</w:t>
            </w:r>
          </w:p>
          <w:p w14:paraId="46401DD3" w14:textId="17EBE516" w:rsidR="00C5673A" w:rsidRPr="00282363" w:rsidRDefault="004A3B03" w:rsidP="00282363">
            <w:r>
              <w:rPr>
                <w:rFonts w:hint="eastAsia"/>
              </w:rPr>
              <w:t>・給食、入浴、送迎サービスの提供。（食事・入浴介助、送迎添乗</w:t>
            </w:r>
            <w:r w:rsidR="00282363">
              <w:rPr>
                <w:rFonts w:hint="eastAsia"/>
              </w:rPr>
              <w:t>・</w:t>
            </w:r>
            <w:r>
              <w:rPr>
                <w:rFonts w:hint="eastAsia"/>
              </w:rPr>
              <w:t>運転）</w:t>
            </w:r>
          </w:p>
        </w:tc>
      </w:tr>
      <w:tr w:rsidR="00C5673A" w14:paraId="36D5EB4B" w14:textId="77777777" w:rsidTr="00B819AE">
        <w:tc>
          <w:tcPr>
            <w:tcW w:w="2405" w:type="dxa"/>
            <w:vAlign w:val="center"/>
          </w:tcPr>
          <w:p w14:paraId="34A632A5" w14:textId="77777777" w:rsidR="00C5673A" w:rsidRDefault="00C5673A" w:rsidP="00B819AE">
            <w:r>
              <w:rPr>
                <w:rFonts w:hint="eastAsia"/>
              </w:rPr>
              <w:t>雇用形態</w:t>
            </w:r>
          </w:p>
        </w:tc>
        <w:tc>
          <w:tcPr>
            <w:tcW w:w="7223" w:type="dxa"/>
            <w:gridSpan w:val="2"/>
          </w:tcPr>
          <w:p w14:paraId="3772B4FA" w14:textId="509F269A" w:rsidR="00C5673A" w:rsidRDefault="0075017A" w:rsidP="0075017A">
            <w:r>
              <w:rPr>
                <w:rFonts w:hint="eastAsia"/>
              </w:rPr>
              <w:t>●正社員以外</w:t>
            </w:r>
            <w:r w:rsidR="000E24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【正社員以外の名称</w:t>
            </w:r>
            <w:r w:rsidR="000E2461">
              <w:rPr>
                <w:rFonts w:hint="eastAsia"/>
              </w:rPr>
              <w:t>：</w:t>
            </w:r>
            <w:r>
              <w:rPr>
                <w:rFonts w:hint="eastAsia"/>
              </w:rPr>
              <w:t>常勤嘱託職員】</w:t>
            </w:r>
          </w:p>
          <w:p w14:paraId="61F95F9D" w14:textId="32E85184" w:rsidR="0075017A" w:rsidRDefault="00AB3517" w:rsidP="0075017A">
            <w:r>
              <w:rPr>
                <w:rFonts w:hint="eastAsia"/>
              </w:rPr>
              <w:t>●</w:t>
            </w:r>
            <w:r w:rsidR="0075017A">
              <w:rPr>
                <w:rFonts w:hint="eastAsia"/>
              </w:rPr>
              <w:t xml:space="preserve">正社員登用　</w:t>
            </w:r>
            <w:r w:rsidR="0075017A" w:rsidRPr="00AB3517">
              <w:rPr>
                <w:rFonts w:hint="eastAsia"/>
                <w:b/>
                <w:bCs/>
              </w:rPr>
              <w:t>あり</w:t>
            </w:r>
            <w:r w:rsidR="000E2461">
              <w:rPr>
                <w:rFonts w:hint="eastAsia"/>
                <w:b/>
                <w:bCs/>
              </w:rPr>
              <w:t xml:space="preserve">　</w:t>
            </w:r>
            <w:r w:rsidR="0075017A">
              <w:rPr>
                <w:rFonts w:hint="eastAsia"/>
              </w:rPr>
              <w:t>正社員登用の実績（過去３年間）【</w:t>
            </w:r>
            <w:r w:rsidR="00635691">
              <w:rPr>
                <w:rFonts w:hint="eastAsia"/>
              </w:rPr>
              <w:t xml:space="preserve">　</w:t>
            </w:r>
            <w:r w:rsidR="007C1488">
              <w:rPr>
                <w:rFonts w:hint="eastAsia"/>
              </w:rPr>
              <w:t>５人</w:t>
            </w:r>
            <w:r w:rsidR="00635691">
              <w:rPr>
                <w:rFonts w:hint="eastAsia"/>
              </w:rPr>
              <w:t xml:space="preserve">　</w:t>
            </w:r>
            <w:r w:rsidR="0075017A">
              <w:rPr>
                <w:rFonts w:hint="eastAsia"/>
              </w:rPr>
              <w:t>】</w:t>
            </w:r>
          </w:p>
        </w:tc>
      </w:tr>
      <w:tr w:rsidR="00635691" w14:paraId="622872C0" w14:textId="77777777" w:rsidTr="007F54A2">
        <w:trPr>
          <w:trHeight w:val="295"/>
        </w:trPr>
        <w:tc>
          <w:tcPr>
            <w:tcW w:w="2405" w:type="dxa"/>
            <w:vAlign w:val="center"/>
          </w:tcPr>
          <w:p w14:paraId="38A6B809" w14:textId="532AA4B8" w:rsidR="00635691" w:rsidRDefault="00635691" w:rsidP="00B819AE">
            <w:r>
              <w:rPr>
                <w:rFonts w:hint="eastAsia"/>
              </w:rPr>
              <w:t>派遣・請負等</w:t>
            </w:r>
          </w:p>
        </w:tc>
        <w:tc>
          <w:tcPr>
            <w:tcW w:w="2977" w:type="dxa"/>
          </w:tcPr>
          <w:p w14:paraId="59441E46" w14:textId="05952391" w:rsidR="00635691" w:rsidRDefault="00635691" w:rsidP="00B819AE">
            <w:r>
              <w:rPr>
                <w:rFonts w:hint="eastAsia"/>
              </w:rPr>
              <w:t>●就業形態</w:t>
            </w:r>
          </w:p>
        </w:tc>
        <w:tc>
          <w:tcPr>
            <w:tcW w:w="4246" w:type="dxa"/>
          </w:tcPr>
          <w:p w14:paraId="6EEF01E4" w14:textId="08550C57" w:rsidR="00635691" w:rsidRDefault="00635691" w:rsidP="00B819AE">
            <w:r>
              <w:rPr>
                <w:rFonts w:hint="eastAsia"/>
              </w:rPr>
              <w:t>派遣・請負ではない</w:t>
            </w:r>
          </w:p>
        </w:tc>
      </w:tr>
      <w:tr w:rsidR="007C1488" w14:paraId="2F8C9349" w14:textId="77777777" w:rsidTr="007265C8">
        <w:tc>
          <w:tcPr>
            <w:tcW w:w="2405" w:type="dxa"/>
            <w:vAlign w:val="center"/>
          </w:tcPr>
          <w:p w14:paraId="11AC678D" w14:textId="7C2519A2" w:rsidR="007C1488" w:rsidRDefault="007C1488" w:rsidP="00B819AE">
            <w:r>
              <w:rPr>
                <w:rFonts w:hint="eastAsia"/>
              </w:rPr>
              <w:t>雇用期間</w:t>
            </w:r>
          </w:p>
        </w:tc>
        <w:tc>
          <w:tcPr>
            <w:tcW w:w="7223" w:type="dxa"/>
            <w:gridSpan w:val="2"/>
          </w:tcPr>
          <w:p w14:paraId="0467DDDD" w14:textId="08C0D3CA" w:rsidR="007C1488" w:rsidRDefault="007C1488" w:rsidP="000E2461">
            <w:r>
              <w:rPr>
                <w:rFonts w:hint="eastAsia"/>
              </w:rPr>
              <w:t>●雇用期間の定め</w:t>
            </w:r>
            <w:r w:rsidR="00AB3517">
              <w:rPr>
                <w:rFonts w:hint="eastAsia"/>
              </w:rPr>
              <w:t xml:space="preserve">　</w:t>
            </w:r>
            <w:r w:rsidRPr="00AB3517">
              <w:rPr>
                <w:rFonts w:hint="eastAsia"/>
                <w:b/>
                <w:bCs/>
              </w:rPr>
              <w:t>あり</w:t>
            </w:r>
            <w:r w:rsidR="000E2461">
              <w:rPr>
                <w:rFonts w:hint="eastAsia"/>
                <w:b/>
                <w:bCs/>
              </w:rPr>
              <w:t xml:space="preserve">　</w:t>
            </w:r>
            <w:r w:rsidR="002E79D5">
              <w:rPr>
                <w:rFonts w:hint="eastAsia"/>
              </w:rPr>
              <w:t>令和７年４月１日</w:t>
            </w:r>
            <w:r w:rsidR="00AB3517">
              <w:rPr>
                <w:rFonts w:hint="eastAsia"/>
              </w:rPr>
              <w:t>～令和８年３月３１日</w:t>
            </w:r>
          </w:p>
          <w:p w14:paraId="2ACFD1AE" w14:textId="47CE4377" w:rsidR="00AB3517" w:rsidRDefault="00AB3517" w:rsidP="00B819AE">
            <w:r>
              <w:rPr>
                <w:rFonts w:hint="eastAsia"/>
              </w:rPr>
              <w:t xml:space="preserve">●契約更新の可能性　</w:t>
            </w:r>
            <w:r w:rsidRPr="00AB3517">
              <w:rPr>
                <w:rFonts w:hint="eastAsia"/>
                <w:b/>
                <w:bCs/>
              </w:rPr>
              <w:t>あり</w:t>
            </w:r>
            <w:r w:rsidRPr="00AB3517">
              <w:rPr>
                <w:rFonts w:hint="eastAsia"/>
              </w:rPr>
              <w:t>（</w:t>
            </w:r>
            <w:r>
              <w:rPr>
                <w:rFonts w:hint="eastAsia"/>
              </w:rPr>
              <w:t>条件付きで更新あり）</w:t>
            </w:r>
          </w:p>
          <w:p w14:paraId="022B8ADF" w14:textId="77777777" w:rsidR="0088272C" w:rsidRDefault="00AB3517" w:rsidP="00B819AE">
            <w:r>
              <w:rPr>
                <w:rFonts w:hint="eastAsia"/>
              </w:rPr>
              <w:t>●契約更新の条件</w:t>
            </w:r>
          </w:p>
          <w:p w14:paraId="1D62A2DF" w14:textId="77777777" w:rsidR="0088272C" w:rsidRDefault="00AB3517" w:rsidP="0088272C">
            <w:r>
              <w:rPr>
                <w:rFonts w:hint="eastAsia"/>
              </w:rPr>
              <w:t>【契約の更新は次により判断する（契約期間満了時の業務量・勤務成績・態</w:t>
            </w:r>
          </w:p>
          <w:p w14:paraId="000088CB" w14:textId="1F551065" w:rsidR="00AB3517" w:rsidRPr="00F94054" w:rsidRDefault="00AB3517" w:rsidP="0088272C">
            <w:pPr>
              <w:ind w:firstLineChars="100" w:firstLine="210"/>
            </w:pPr>
            <w:r>
              <w:rPr>
                <w:rFonts w:hint="eastAsia"/>
              </w:rPr>
              <w:t>度・能力・法人の</w:t>
            </w:r>
            <w:r w:rsidR="00F94054">
              <w:rPr>
                <w:rFonts w:hint="eastAsia"/>
              </w:rPr>
              <w:t>経営状況・従事している業務の進捗状況）</w:t>
            </w:r>
            <w:r>
              <w:rPr>
                <w:rFonts w:hint="eastAsia"/>
              </w:rPr>
              <w:t>】</w:t>
            </w:r>
          </w:p>
        </w:tc>
      </w:tr>
      <w:tr w:rsidR="00F94054" w14:paraId="45DA3186" w14:textId="77777777" w:rsidTr="00A020E6">
        <w:tc>
          <w:tcPr>
            <w:tcW w:w="2405" w:type="dxa"/>
            <w:vMerge w:val="restart"/>
            <w:vAlign w:val="center"/>
          </w:tcPr>
          <w:p w14:paraId="3EFB328F" w14:textId="0C1A436E" w:rsidR="00F94054" w:rsidRDefault="00F94054" w:rsidP="00B819AE">
            <w:r>
              <w:rPr>
                <w:rFonts w:hint="eastAsia"/>
              </w:rPr>
              <w:t>就業場所</w:t>
            </w:r>
          </w:p>
        </w:tc>
        <w:tc>
          <w:tcPr>
            <w:tcW w:w="7223" w:type="dxa"/>
            <w:gridSpan w:val="2"/>
          </w:tcPr>
          <w:p w14:paraId="3103E1D0" w14:textId="77777777" w:rsidR="00F94054" w:rsidRDefault="00F94054" w:rsidP="00B819AE">
            <w:r>
              <w:rPr>
                <w:rFonts w:hint="eastAsia"/>
              </w:rPr>
              <w:t>〒984-0824　宮城県仙台市若林区遠見塚東８番１号</w:t>
            </w:r>
          </w:p>
          <w:p w14:paraId="0B0D7840" w14:textId="77777777" w:rsidR="00F94054" w:rsidRDefault="00F94054" w:rsidP="00B819AE">
            <w:r>
              <w:rPr>
                <w:rFonts w:hint="eastAsia"/>
              </w:rPr>
              <w:t xml:space="preserve">　　　　　　仙台市若林障害者福祉センター</w:t>
            </w:r>
          </w:p>
          <w:p w14:paraId="429AC090" w14:textId="258A7BDA" w:rsidR="00F94054" w:rsidRDefault="00F94054" w:rsidP="00B819AE">
            <w:r>
              <w:rPr>
                <w:rFonts w:hint="eastAsia"/>
              </w:rPr>
              <w:t>●仙台市営バス</w:t>
            </w:r>
            <w:r w:rsidR="0088272C">
              <w:rPr>
                <w:rFonts w:hint="eastAsia"/>
              </w:rPr>
              <w:t>「</w:t>
            </w:r>
            <w:r>
              <w:rPr>
                <w:rFonts w:hint="eastAsia"/>
              </w:rPr>
              <w:t>霞の目営業所</w:t>
            </w:r>
            <w:r w:rsidR="0088272C">
              <w:rPr>
                <w:rFonts w:hint="eastAsia"/>
              </w:rPr>
              <w:t>」</w:t>
            </w:r>
            <w:r>
              <w:rPr>
                <w:rFonts w:hint="eastAsia"/>
              </w:rPr>
              <w:t>から徒歩１５分</w:t>
            </w:r>
          </w:p>
        </w:tc>
      </w:tr>
      <w:tr w:rsidR="00F94054" w14:paraId="0FE7A599" w14:textId="77777777" w:rsidTr="00A020E6">
        <w:tc>
          <w:tcPr>
            <w:tcW w:w="2405" w:type="dxa"/>
            <w:vMerge/>
            <w:vAlign w:val="center"/>
          </w:tcPr>
          <w:p w14:paraId="6529A808" w14:textId="77777777" w:rsidR="00F94054" w:rsidRDefault="00F94054" w:rsidP="00B819AE"/>
        </w:tc>
        <w:tc>
          <w:tcPr>
            <w:tcW w:w="7223" w:type="dxa"/>
            <w:gridSpan w:val="2"/>
          </w:tcPr>
          <w:p w14:paraId="0A20303F" w14:textId="15CB2374" w:rsidR="00F94054" w:rsidRDefault="004D0EA8" w:rsidP="00B819AE">
            <w:r>
              <w:rPr>
                <w:rFonts w:hint="eastAsia"/>
              </w:rPr>
              <w:t xml:space="preserve">●受動喫煙対策　</w:t>
            </w:r>
            <w:r w:rsidRPr="004D0EA8">
              <w:rPr>
                <w:rFonts w:hint="eastAsia"/>
                <w:b/>
                <w:bCs/>
              </w:rPr>
              <w:t>あり</w:t>
            </w:r>
            <w:r w:rsidRPr="004D0EA8">
              <w:rPr>
                <w:rFonts w:hint="eastAsia"/>
              </w:rPr>
              <w:t>（</w:t>
            </w:r>
            <w:r>
              <w:rPr>
                <w:rFonts w:hint="eastAsia"/>
              </w:rPr>
              <w:t>屋内禁煙）</w:t>
            </w:r>
          </w:p>
        </w:tc>
      </w:tr>
      <w:tr w:rsidR="004D0EA8" w14:paraId="04E01B12" w14:textId="77777777" w:rsidTr="00950649">
        <w:tc>
          <w:tcPr>
            <w:tcW w:w="2405" w:type="dxa"/>
            <w:vAlign w:val="center"/>
          </w:tcPr>
          <w:p w14:paraId="41CC231F" w14:textId="0EC6F40F" w:rsidR="004D0EA8" w:rsidRDefault="004D0EA8" w:rsidP="00B819AE">
            <w:r>
              <w:rPr>
                <w:rFonts w:hint="eastAsia"/>
              </w:rPr>
              <w:t>マイカー通勤</w:t>
            </w:r>
          </w:p>
        </w:tc>
        <w:tc>
          <w:tcPr>
            <w:tcW w:w="7223" w:type="dxa"/>
            <w:gridSpan w:val="2"/>
          </w:tcPr>
          <w:p w14:paraId="4F6C32A7" w14:textId="482CBBFC" w:rsidR="004D0EA8" w:rsidRPr="004D0EA8" w:rsidRDefault="004D0EA8" w:rsidP="002E79D5">
            <w:pPr>
              <w:rPr>
                <w:b/>
                <w:bCs/>
              </w:rPr>
            </w:pPr>
            <w:r>
              <w:rPr>
                <w:rFonts w:hint="eastAsia"/>
              </w:rPr>
              <w:t xml:space="preserve">●　</w:t>
            </w:r>
            <w:r w:rsidRPr="004D0EA8">
              <w:rPr>
                <w:rFonts w:hint="eastAsia"/>
                <w:b/>
                <w:bCs/>
              </w:rPr>
              <w:t>可</w:t>
            </w:r>
            <w:r>
              <w:rPr>
                <w:rFonts w:hint="eastAsia"/>
                <w:b/>
                <w:bCs/>
              </w:rPr>
              <w:t xml:space="preserve">　</w:t>
            </w:r>
            <w:r w:rsidRPr="004D0EA8">
              <w:rPr>
                <w:rFonts w:hint="eastAsia"/>
              </w:rPr>
              <w:t>駐車場なし</w:t>
            </w:r>
          </w:p>
        </w:tc>
      </w:tr>
      <w:tr w:rsidR="004D0EA8" w14:paraId="053B5AFB" w14:textId="77777777" w:rsidTr="00950649">
        <w:tc>
          <w:tcPr>
            <w:tcW w:w="2405" w:type="dxa"/>
            <w:vAlign w:val="center"/>
          </w:tcPr>
          <w:p w14:paraId="0E9F2680" w14:textId="5E8E5C8E" w:rsidR="004D0EA8" w:rsidRDefault="004D0EA8" w:rsidP="00B819AE">
            <w:r>
              <w:rPr>
                <w:rFonts w:hint="eastAsia"/>
              </w:rPr>
              <w:t>転勤の可能性</w:t>
            </w:r>
          </w:p>
        </w:tc>
        <w:tc>
          <w:tcPr>
            <w:tcW w:w="7223" w:type="dxa"/>
            <w:gridSpan w:val="2"/>
          </w:tcPr>
          <w:p w14:paraId="0A94B047" w14:textId="5AA6ABEE" w:rsidR="004D0EA8" w:rsidRDefault="004D0EA8" w:rsidP="00B819AE">
            <w:r>
              <w:rPr>
                <w:rFonts w:hint="eastAsia"/>
              </w:rPr>
              <w:t xml:space="preserve">●　</w:t>
            </w:r>
            <w:r w:rsidRPr="004D0EA8">
              <w:rPr>
                <w:rFonts w:hint="eastAsia"/>
                <w:b/>
                <w:bCs/>
              </w:rPr>
              <w:t>なし</w:t>
            </w:r>
          </w:p>
        </w:tc>
      </w:tr>
      <w:tr w:rsidR="004D0EA8" w14:paraId="29DBD967" w14:textId="77777777" w:rsidTr="00B819AE">
        <w:tc>
          <w:tcPr>
            <w:tcW w:w="2405" w:type="dxa"/>
            <w:vAlign w:val="center"/>
          </w:tcPr>
          <w:p w14:paraId="22A7631F" w14:textId="15AD9694" w:rsidR="004D0EA8" w:rsidRDefault="004D0EA8" w:rsidP="00B819AE">
            <w:r>
              <w:rPr>
                <w:rFonts w:hint="eastAsia"/>
              </w:rPr>
              <w:t>年　　齢</w:t>
            </w:r>
          </w:p>
        </w:tc>
        <w:tc>
          <w:tcPr>
            <w:tcW w:w="7223" w:type="dxa"/>
            <w:gridSpan w:val="2"/>
          </w:tcPr>
          <w:p w14:paraId="0A924E8B" w14:textId="177384B8" w:rsidR="008020F7" w:rsidRPr="004D0EA8" w:rsidRDefault="004D0EA8" w:rsidP="00B819AE">
            <w:r>
              <w:rPr>
                <w:rFonts w:hint="eastAsia"/>
              </w:rPr>
              <w:t xml:space="preserve">●　</w:t>
            </w:r>
            <w:r w:rsidRPr="004D0EA8">
              <w:rPr>
                <w:rFonts w:hint="eastAsia"/>
                <w:b/>
                <w:bCs/>
              </w:rPr>
              <w:t>不問</w:t>
            </w:r>
            <w:r w:rsidR="008020F7">
              <w:rPr>
                <w:rFonts w:hint="eastAsia"/>
              </w:rPr>
              <w:t xml:space="preserve">　</w:t>
            </w:r>
          </w:p>
        </w:tc>
      </w:tr>
      <w:tr w:rsidR="008020F7" w14:paraId="7A705243" w14:textId="77777777" w:rsidTr="00B819AE">
        <w:tc>
          <w:tcPr>
            <w:tcW w:w="2405" w:type="dxa"/>
            <w:vAlign w:val="center"/>
          </w:tcPr>
          <w:p w14:paraId="18B1C466" w14:textId="0A1E4886" w:rsidR="008020F7" w:rsidRDefault="008020F7" w:rsidP="00B819AE">
            <w:r>
              <w:rPr>
                <w:rFonts w:hint="eastAsia"/>
              </w:rPr>
              <w:t>学　　歴</w:t>
            </w:r>
          </w:p>
        </w:tc>
        <w:tc>
          <w:tcPr>
            <w:tcW w:w="7223" w:type="dxa"/>
            <w:gridSpan w:val="2"/>
          </w:tcPr>
          <w:p w14:paraId="76C83A45" w14:textId="7965EABA" w:rsidR="008020F7" w:rsidRDefault="008020F7" w:rsidP="00B819AE">
            <w:r>
              <w:rPr>
                <w:rFonts w:hint="eastAsia"/>
              </w:rPr>
              <w:t xml:space="preserve">●　</w:t>
            </w:r>
            <w:r w:rsidRPr="008020F7">
              <w:rPr>
                <w:rFonts w:hint="eastAsia"/>
                <w:b/>
                <w:bCs/>
              </w:rPr>
              <w:t>不問</w:t>
            </w:r>
          </w:p>
        </w:tc>
      </w:tr>
      <w:tr w:rsidR="008020F7" w14:paraId="64797BB6" w14:textId="77777777" w:rsidTr="00B819AE">
        <w:tc>
          <w:tcPr>
            <w:tcW w:w="2405" w:type="dxa"/>
            <w:vAlign w:val="center"/>
          </w:tcPr>
          <w:p w14:paraId="7E7ABE95" w14:textId="50E846BE" w:rsidR="008020F7" w:rsidRDefault="008020F7" w:rsidP="00B819AE">
            <w:r>
              <w:rPr>
                <w:rFonts w:hint="eastAsia"/>
              </w:rPr>
              <w:t>必要な経験等</w:t>
            </w:r>
          </w:p>
        </w:tc>
        <w:tc>
          <w:tcPr>
            <w:tcW w:w="7223" w:type="dxa"/>
            <w:gridSpan w:val="2"/>
          </w:tcPr>
          <w:p w14:paraId="45EE5D2E" w14:textId="79ACE8FC" w:rsidR="008020F7" w:rsidRDefault="008020F7" w:rsidP="00B819AE">
            <w:r>
              <w:rPr>
                <w:rFonts w:hint="eastAsia"/>
              </w:rPr>
              <w:t>●</w:t>
            </w:r>
            <w:r w:rsidR="00635691">
              <w:rPr>
                <w:rFonts w:hint="eastAsia"/>
              </w:rPr>
              <w:t xml:space="preserve">　</w:t>
            </w:r>
            <w:r w:rsidR="00635691" w:rsidRPr="00635691">
              <w:rPr>
                <w:rFonts w:hint="eastAsia"/>
                <w:b/>
                <w:bCs/>
              </w:rPr>
              <w:t>不問</w:t>
            </w:r>
          </w:p>
        </w:tc>
      </w:tr>
      <w:tr w:rsidR="009F1BFB" w14:paraId="2550FAE6" w14:textId="77777777" w:rsidTr="00B819AE">
        <w:tc>
          <w:tcPr>
            <w:tcW w:w="2405" w:type="dxa"/>
            <w:vAlign w:val="center"/>
          </w:tcPr>
          <w:p w14:paraId="5AE7B7D7" w14:textId="0C8ECEC1" w:rsidR="009F1BFB" w:rsidRDefault="009F1BFB" w:rsidP="00B819AE">
            <w:r>
              <w:rPr>
                <w:rFonts w:hint="eastAsia"/>
              </w:rPr>
              <w:t>必要なPCスキル</w:t>
            </w:r>
          </w:p>
        </w:tc>
        <w:tc>
          <w:tcPr>
            <w:tcW w:w="7223" w:type="dxa"/>
            <w:gridSpan w:val="2"/>
          </w:tcPr>
          <w:p w14:paraId="0684878E" w14:textId="10DB8A6E" w:rsidR="009F1BFB" w:rsidRDefault="009F1BFB" w:rsidP="00B819AE">
            <w:r>
              <w:rPr>
                <w:rFonts w:hint="eastAsia"/>
              </w:rPr>
              <w:t>●</w:t>
            </w:r>
            <w:r>
              <w:t>Word</w:t>
            </w:r>
            <w:r>
              <w:rPr>
                <w:rFonts w:hint="eastAsia"/>
              </w:rPr>
              <w:t>、E</w:t>
            </w:r>
            <w:r>
              <w:t>xcel</w:t>
            </w:r>
            <w:r>
              <w:rPr>
                <w:rFonts w:hint="eastAsia"/>
              </w:rPr>
              <w:t>を使用した文章作成、データ入力ができる方</w:t>
            </w:r>
          </w:p>
        </w:tc>
      </w:tr>
      <w:tr w:rsidR="009F1BFB" w14:paraId="3E4268F9" w14:textId="77777777" w:rsidTr="00B819AE">
        <w:tc>
          <w:tcPr>
            <w:tcW w:w="2405" w:type="dxa"/>
            <w:vAlign w:val="center"/>
          </w:tcPr>
          <w:p w14:paraId="1F79A487" w14:textId="6833C76F" w:rsidR="009F1BFB" w:rsidRDefault="007D1C17" w:rsidP="00B819AE">
            <w:r>
              <w:rPr>
                <w:rFonts w:hint="eastAsia"/>
              </w:rPr>
              <w:t>必要な免許・資格</w:t>
            </w:r>
          </w:p>
        </w:tc>
        <w:tc>
          <w:tcPr>
            <w:tcW w:w="7223" w:type="dxa"/>
            <w:gridSpan w:val="2"/>
          </w:tcPr>
          <w:p w14:paraId="37AB5145" w14:textId="5FC60895" w:rsidR="0088272C" w:rsidRDefault="0088272C" w:rsidP="00B819AE">
            <w:r>
              <w:rPr>
                <w:rFonts w:hint="eastAsia"/>
              </w:rPr>
              <w:t xml:space="preserve">●普通自動車運転免許　　　　　　</w:t>
            </w:r>
            <w:r w:rsidRPr="00635691">
              <w:rPr>
                <w:rFonts w:hint="eastAsia"/>
                <w:b/>
                <w:bCs/>
              </w:rPr>
              <w:t>必須</w:t>
            </w:r>
          </w:p>
          <w:p w14:paraId="47741DE1" w14:textId="4CBE32AF" w:rsidR="007D1C17" w:rsidRDefault="007D1C17" w:rsidP="00B819AE">
            <w:r>
              <w:rPr>
                <w:rFonts w:hint="eastAsia"/>
              </w:rPr>
              <w:t>●介護職員初任者研修終了者　　　あれば尚可</w:t>
            </w:r>
          </w:p>
          <w:p w14:paraId="7F43C1E9" w14:textId="77777777" w:rsidR="007D1C17" w:rsidRDefault="007D1C17" w:rsidP="00B819AE">
            <w:r>
              <w:rPr>
                <w:rFonts w:hint="eastAsia"/>
              </w:rPr>
              <w:t>●介護福祉士　　　　　　　　　　あれば尚可</w:t>
            </w:r>
          </w:p>
          <w:p w14:paraId="18A99EEB" w14:textId="4B44287A" w:rsidR="007D1C17" w:rsidRPr="007D1C17" w:rsidRDefault="007D1C17" w:rsidP="00B819AE">
            <w:r>
              <w:rPr>
                <w:rFonts w:hint="eastAsia"/>
              </w:rPr>
              <w:t>【その他の福祉・介護関係資格　　あれば尚可　　　　　　　　　　　】</w:t>
            </w:r>
          </w:p>
        </w:tc>
      </w:tr>
      <w:tr w:rsidR="007D1C17" w:rsidRPr="007D1C17" w14:paraId="52078CE0" w14:textId="77777777" w:rsidTr="00B819AE">
        <w:tc>
          <w:tcPr>
            <w:tcW w:w="2405" w:type="dxa"/>
            <w:vAlign w:val="center"/>
          </w:tcPr>
          <w:p w14:paraId="63FE1920" w14:textId="59999A43" w:rsidR="007D1C17" w:rsidRDefault="007D1C17" w:rsidP="00B819AE">
            <w:r>
              <w:rPr>
                <w:rFonts w:hint="eastAsia"/>
              </w:rPr>
              <w:t>試用期間</w:t>
            </w:r>
          </w:p>
        </w:tc>
        <w:tc>
          <w:tcPr>
            <w:tcW w:w="7223" w:type="dxa"/>
            <w:gridSpan w:val="2"/>
          </w:tcPr>
          <w:p w14:paraId="7EACD577" w14:textId="77777777" w:rsidR="007D1C17" w:rsidRDefault="007D1C17" w:rsidP="00B819AE">
            <w:r>
              <w:rPr>
                <w:rFonts w:hint="eastAsia"/>
              </w:rPr>
              <w:t xml:space="preserve">●試用期間　</w:t>
            </w:r>
            <w:r w:rsidRPr="007D1C17">
              <w:rPr>
                <w:rFonts w:hint="eastAsia"/>
                <w:b/>
                <w:bCs/>
              </w:rPr>
              <w:t>あり</w:t>
            </w:r>
            <w:r>
              <w:rPr>
                <w:rFonts w:hint="eastAsia"/>
              </w:rPr>
              <w:t xml:space="preserve">　期間６ヶ月</w:t>
            </w:r>
          </w:p>
          <w:p w14:paraId="2616C16F" w14:textId="6CDD2263" w:rsidR="007D1C17" w:rsidRPr="007D1C17" w:rsidRDefault="007D1C17" w:rsidP="00B819AE">
            <w:r>
              <w:rPr>
                <w:rFonts w:hint="eastAsia"/>
              </w:rPr>
              <w:lastRenderedPageBreak/>
              <w:t>●試用期間中の労働条件</w:t>
            </w:r>
            <w:r w:rsidR="00750EF0">
              <w:rPr>
                <w:rFonts w:hint="eastAsia"/>
              </w:rPr>
              <w:t xml:space="preserve">　同条件</w:t>
            </w:r>
          </w:p>
        </w:tc>
      </w:tr>
    </w:tbl>
    <w:p w14:paraId="08B8296F" w14:textId="39C64FC5" w:rsidR="00750EF0" w:rsidRDefault="00750EF0"/>
    <w:p w14:paraId="07EF152E" w14:textId="5AD70D36" w:rsidR="00750EF0" w:rsidRDefault="00750EF0">
      <w:r>
        <w:rPr>
          <w:rFonts w:hint="eastAsia"/>
        </w:rPr>
        <w:t>３　賃金・手当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750EF0" w14:paraId="3BE075EE" w14:textId="77777777" w:rsidTr="00B819AE">
        <w:tc>
          <w:tcPr>
            <w:tcW w:w="2405" w:type="dxa"/>
            <w:vAlign w:val="center"/>
          </w:tcPr>
          <w:p w14:paraId="1193064C" w14:textId="59A148C7" w:rsidR="00750EF0" w:rsidRDefault="00750EF0" w:rsidP="00B819AE">
            <w:r>
              <w:rPr>
                <w:rFonts w:hint="eastAsia"/>
              </w:rPr>
              <w:t>賃　　金</w:t>
            </w:r>
          </w:p>
        </w:tc>
        <w:tc>
          <w:tcPr>
            <w:tcW w:w="7223" w:type="dxa"/>
          </w:tcPr>
          <w:p w14:paraId="50654E87" w14:textId="159EE89B" w:rsidR="00750EF0" w:rsidRDefault="00750EF0" w:rsidP="00B819AE">
            <w:r>
              <w:rPr>
                <w:rFonts w:hint="eastAsia"/>
              </w:rPr>
              <w:t>●月額（a＋b）１８１，２６０円　～　１８１，２６０円</w:t>
            </w:r>
          </w:p>
          <w:p w14:paraId="39B0B0B7" w14:textId="77777777" w:rsidR="00750EF0" w:rsidRDefault="00750EF0" w:rsidP="00B819AE">
            <w:r>
              <w:rPr>
                <w:rFonts w:hint="eastAsia"/>
              </w:rPr>
              <w:t xml:space="preserve">　※（固定残業代がある場合はa＋</w:t>
            </w:r>
            <w:r>
              <w:t>b</w:t>
            </w:r>
            <w:r>
              <w:rPr>
                <w:rFonts w:hint="eastAsia"/>
              </w:rPr>
              <w:t>＋</w:t>
            </w:r>
            <w:r>
              <w:t>c</w:t>
            </w:r>
            <w:r>
              <w:rPr>
                <w:rFonts w:hint="eastAsia"/>
              </w:rPr>
              <w:t>）</w:t>
            </w:r>
          </w:p>
          <w:p w14:paraId="0C723873" w14:textId="4AF58C05" w:rsidR="005C3ECB" w:rsidRDefault="00750EF0" w:rsidP="00B819AE">
            <w:r>
              <w:rPr>
                <w:rFonts w:hint="eastAsia"/>
              </w:rPr>
              <w:t>●基本給（a）</w:t>
            </w:r>
            <w:r w:rsidR="005C3E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基本給（</w:t>
            </w:r>
            <w:r w:rsidR="005C3ECB">
              <w:rPr>
                <w:rFonts w:hint="eastAsia"/>
              </w:rPr>
              <w:t>月額）</w:t>
            </w:r>
            <w:r w:rsidR="007F54A2">
              <w:rPr>
                <w:rFonts w:hint="eastAsia"/>
              </w:rPr>
              <w:t xml:space="preserve">　</w:t>
            </w:r>
            <w:r w:rsidR="005C3ECB">
              <w:rPr>
                <w:rFonts w:hint="eastAsia"/>
              </w:rPr>
              <w:t xml:space="preserve">１７１，０００円　</w:t>
            </w:r>
          </w:p>
          <w:p w14:paraId="5CB9D55D" w14:textId="77777777" w:rsidR="005C3ECB" w:rsidRDefault="005C3ECB" w:rsidP="00B819AE">
            <w:r>
              <w:rPr>
                <w:rFonts w:hint="eastAsia"/>
              </w:rPr>
              <w:t>●月平均労働日数　２０．３日</w:t>
            </w:r>
          </w:p>
          <w:p w14:paraId="7D597EC4" w14:textId="47AAC8D1" w:rsidR="005C3ECB" w:rsidRDefault="005C3ECB" w:rsidP="00B819AE">
            <w:r>
              <w:rPr>
                <w:rFonts w:hint="eastAsia"/>
              </w:rPr>
              <w:t>●定額的に支払われる手当（b）　地域手当</w:t>
            </w:r>
            <w:r w:rsidR="007F54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１０，２６０円</w:t>
            </w:r>
          </w:p>
          <w:p w14:paraId="31387F19" w14:textId="77777777" w:rsidR="005C3ECB" w:rsidRDefault="005C3ECB" w:rsidP="00B819AE">
            <w:pPr>
              <w:rPr>
                <w:b/>
                <w:bCs/>
              </w:rPr>
            </w:pPr>
            <w:r>
              <w:rPr>
                <w:rFonts w:hint="eastAsia"/>
              </w:rPr>
              <w:t xml:space="preserve">●固定残業代（c）　</w:t>
            </w:r>
            <w:r w:rsidRPr="005C3ECB">
              <w:rPr>
                <w:rFonts w:hint="eastAsia"/>
                <w:b/>
                <w:bCs/>
              </w:rPr>
              <w:t>なし</w:t>
            </w:r>
          </w:p>
          <w:p w14:paraId="5213D545" w14:textId="77777777" w:rsidR="007F54A2" w:rsidRDefault="005C3ECB" w:rsidP="00B819AE">
            <w:r>
              <w:rPr>
                <w:rFonts w:hint="eastAsia"/>
                <w:b/>
                <w:bCs/>
              </w:rPr>
              <w:t>●</w:t>
            </w:r>
            <w:r w:rsidRPr="005C3ECB">
              <w:rPr>
                <w:rFonts w:hint="eastAsia"/>
              </w:rPr>
              <w:t>その他</w:t>
            </w:r>
            <w:r>
              <w:rPr>
                <w:rFonts w:hint="eastAsia"/>
              </w:rPr>
              <w:t xml:space="preserve">手当付記事項　　</w:t>
            </w:r>
          </w:p>
          <w:p w14:paraId="2B0A0EA4" w14:textId="533CFA1C" w:rsidR="005C3ECB" w:rsidRPr="005C3ECB" w:rsidRDefault="005C3ECB" w:rsidP="007F54A2">
            <w:pPr>
              <w:ind w:firstLineChars="100" w:firstLine="210"/>
            </w:pPr>
            <w:r>
              <w:rPr>
                <w:rFonts w:hint="eastAsia"/>
              </w:rPr>
              <w:t>住居手当、扶養手当</w:t>
            </w:r>
            <w:r w:rsidR="007F54A2">
              <w:rPr>
                <w:rFonts w:hint="eastAsia"/>
              </w:rPr>
              <w:t>（</w:t>
            </w:r>
            <w:r>
              <w:rPr>
                <w:rFonts w:hint="eastAsia"/>
              </w:rPr>
              <w:t>該当者</w:t>
            </w:r>
            <w:r w:rsidR="00E10403">
              <w:rPr>
                <w:rFonts w:hint="eastAsia"/>
              </w:rPr>
              <w:t>のみ別途支給あり</w:t>
            </w:r>
            <w:r w:rsidR="007F54A2">
              <w:rPr>
                <w:rFonts w:hint="eastAsia"/>
              </w:rPr>
              <w:t>）</w:t>
            </w:r>
          </w:p>
        </w:tc>
      </w:tr>
      <w:tr w:rsidR="00E10403" w14:paraId="66A80471" w14:textId="77777777" w:rsidTr="00B819AE">
        <w:tc>
          <w:tcPr>
            <w:tcW w:w="2405" w:type="dxa"/>
            <w:vAlign w:val="center"/>
          </w:tcPr>
          <w:p w14:paraId="58E56BE1" w14:textId="028B9E33" w:rsidR="00E10403" w:rsidRDefault="00E10403" w:rsidP="00B819AE">
            <w:r>
              <w:rPr>
                <w:rFonts w:hint="eastAsia"/>
              </w:rPr>
              <w:t>通勤手当</w:t>
            </w:r>
          </w:p>
        </w:tc>
        <w:tc>
          <w:tcPr>
            <w:tcW w:w="7223" w:type="dxa"/>
          </w:tcPr>
          <w:p w14:paraId="746876F1" w14:textId="59BDA919" w:rsidR="00E10403" w:rsidRDefault="00E10403" w:rsidP="00B819AE">
            <w:r>
              <w:rPr>
                <w:rFonts w:hint="eastAsia"/>
              </w:rPr>
              <w:t>●実費支給（上限あり）</w:t>
            </w:r>
            <w:r w:rsidR="00B53B3A">
              <w:rPr>
                <w:rFonts w:hint="eastAsia"/>
              </w:rPr>
              <w:t xml:space="preserve">　月額２０，０００円</w:t>
            </w:r>
          </w:p>
        </w:tc>
      </w:tr>
      <w:tr w:rsidR="00963DC9" w14:paraId="11833026" w14:textId="77777777" w:rsidTr="00B819AE">
        <w:tc>
          <w:tcPr>
            <w:tcW w:w="2405" w:type="dxa"/>
            <w:vAlign w:val="center"/>
          </w:tcPr>
          <w:p w14:paraId="55020FBE" w14:textId="2AFD255E" w:rsidR="00963DC9" w:rsidRDefault="00963DC9" w:rsidP="00B819AE">
            <w:r>
              <w:rPr>
                <w:rFonts w:hint="eastAsia"/>
              </w:rPr>
              <w:t>賃金締切日</w:t>
            </w:r>
          </w:p>
        </w:tc>
        <w:tc>
          <w:tcPr>
            <w:tcW w:w="7223" w:type="dxa"/>
          </w:tcPr>
          <w:p w14:paraId="4B22CF9A" w14:textId="64FF2818" w:rsidR="00963DC9" w:rsidRDefault="00963DC9" w:rsidP="00B819AE">
            <w:r>
              <w:rPr>
                <w:rFonts w:hint="eastAsia"/>
              </w:rPr>
              <w:t>●固定（月末）</w:t>
            </w:r>
          </w:p>
        </w:tc>
      </w:tr>
      <w:tr w:rsidR="00963DC9" w14:paraId="55313E8D" w14:textId="77777777" w:rsidTr="00B819AE">
        <w:tc>
          <w:tcPr>
            <w:tcW w:w="2405" w:type="dxa"/>
            <w:vAlign w:val="center"/>
          </w:tcPr>
          <w:p w14:paraId="1E817161" w14:textId="5176E02C" w:rsidR="00963DC9" w:rsidRDefault="00963DC9" w:rsidP="00B819AE">
            <w:r>
              <w:rPr>
                <w:rFonts w:hint="eastAsia"/>
              </w:rPr>
              <w:t>賃金支払日</w:t>
            </w:r>
          </w:p>
        </w:tc>
        <w:tc>
          <w:tcPr>
            <w:tcW w:w="7223" w:type="dxa"/>
          </w:tcPr>
          <w:p w14:paraId="66E75EEB" w14:textId="1BCF2E16" w:rsidR="00963DC9" w:rsidRDefault="00963DC9" w:rsidP="00B819AE">
            <w:r>
              <w:rPr>
                <w:rFonts w:hint="eastAsia"/>
              </w:rPr>
              <w:t>●固定（月末以外）　当月２１日</w:t>
            </w:r>
          </w:p>
        </w:tc>
      </w:tr>
      <w:tr w:rsidR="00963DC9" w14:paraId="08F2DB99" w14:textId="77777777" w:rsidTr="00B819AE">
        <w:tc>
          <w:tcPr>
            <w:tcW w:w="2405" w:type="dxa"/>
            <w:vAlign w:val="center"/>
          </w:tcPr>
          <w:p w14:paraId="22144543" w14:textId="1634E430" w:rsidR="00963DC9" w:rsidRDefault="00963DC9" w:rsidP="00B819AE">
            <w:r>
              <w:rPr>
                <w:rFonts w:hint="eastAsia"/>
              </w:rPr>
              <w:t>昇　　給</w:t>
            </w:r>
          </w:p>
        </w:tc>
        <w:tc>
          <w:tcPr>
            <w:tcW w:w="7223" w:type="dxa"/>
          </w:tcPr>
          <w:p w14:paraId="7EB1E032" w14:textId="3AF34B5B" w:rsidR="00963DC9" w:rsidRDefault="00963DC9" w:rsidP="00B819AE">
            <w:r>
              <w:rPr>
                <w:rFonts w:hint="eastAsia"/>
              </w:rPr>
              <w:t xml:space="preserve">●　</w:t>
            </w:r>
            <w:r w:rsidRPr="00963DC9">
              <w:rPr>
                <w:rFonts w:hint="eastAsia"/>
                <w:b/>
                <w:bCs/>
              </w:rPr>
              <w:t>なし</w:t>
            </w:r>
          </w:p>
        </w:tc>
      </w:tr>
      <w:tr w:rsidR="00963DC9" w14:paraId="78A8D4CB" w14:textId="77777777" w:rsidTr="00B819AE">
        <w:tc>
          <w:tcPr>
            <w:tcW w:w="2405" w:type="dxa"/>
            <w:vAlign w:val="center"/>
          </w:tcPr>
          <w:p w14:paraId="07B8831C" w14:textId="3A4756BA" w:rsidR="00963DC9" w:rsidRDefault="00963DC9" w:rsidP="00B819AE">
            <w:r>
              <w:rPr>
                <w:rFonts w:hint="eastAsia"/>
              </w:rPr>
              <w:t>賞　　与</w:t>
            </w:r>
          </w:p>
        </w:tc>
        <w:tc>
          <w:tcPr>
            <w:tcW w:w="7223" w:type="dxa"/>
          </w:tcPr>
          <w:p w14:paraId="66425F3D" w14:textId="77777777" w:rsidR="00963DC9" w:rsidRDefault="00963DC9" w:rsidP="00B819AE">
            <w:r>
              <w:rPr>
                <w:rFonts w:hint="eastAsia"/>
              </w:rPr>
              <w:t xml:space="preserve">●　</w:t>
            </w:r>
            <w:r w:rsidRPr="00963DC9">
              <w:rPr>
                <w:rFonts w:hint="eastAsia"/>
                <w:b/>
                <w:bCs/>
              </w:rPr>
              <w:t>あり</w:t>
            </w:r>
            <w:r>
              <w:rPr>
                <w:rFonts w:hint="eastAsia"/>
              </w:rPr>
              <w:t>（前年度実績あり）　年２回（前年度実績）</w:t>
            </w:r>
          </w:p>
          <w:p w14:paraId="4C8A81F8" w14:textId="04ABCB28" w:rsidR="00963DC9" w:rsidRPr="00963DC9" w:rsidRDefault="00963DC9" w:rsidP="00090670">
            <w:pPr>
              <w:ind w:firstLineChars="200" w:firstLine="420"/>
            </w:pPr>
            <w:r>
              <w:rPr>
                <w:rFonts w:hint="eastAsia"/>
              </w:rPr>
              <w:t>賞与月数　計１．４</w:t>
            </w:r>
            <w:r w:rsidR="007B0620">
              <w:rPr>
                <w:rFonts w:hint="eastAsia"/>
              </w:rPr>
              <w:t>７</w:t>
            </w:r>
            <w:r>
              <w:rPr>
                <w:rFonts w:hint="eastAsia"/>
              </w:rPr>
              <w:t>ヶ月分（前年度実績）</w:t>
            </w:r>
          </w:p>
        </w:tc>
      </w:tr>
    </w:tbl>
    <w:p w14:paraId="383CDA64" w14:textId="3984363B" w:rsidR="00750EF0" w:rsidRDefault="00750EF0"/>
    <w:p w14:paraId="5CEEC8DD" w14:textId="37D3DE57" w:rsidR="00090670" w:rsidRDefault="00090670">
      <w:r>
        <w:rPr>
          <w:rFonts w:hint="eastAsia"/>
        </w:rPr>
        <w:t xml:space="preserve">４　</w:t>
      </w:r>
      <w:r w:rsidR="00D84797">
        <w:rPr>
          <w:rFonts w:hint="eastAsia"/>
        </w:rPr>
        <w:t>労働時間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090670" w14:paraId="25888A22" w14:textId="77777777" w:rsidTr="000224BC">
        <w:tc>
          <w:tcPr>
            <w:tcW w:w="2405" w:type="dxa"/>
            <w:vAlign w:val="center"/>
          </w:tcPr>
          <w:p w14:paraId="15F1E858" w14:textId="61DAB762" w:rsidR="00090670" w:rsidRDefault="00D84797" w:rsidP="000224BC">
            <w:r>
              <w:rPr>
                <w:rFonts w:hint="eastAsia"/>
              </w:rPr>
              <w:t>終業時間</w:t>
            </w:r>
          </w:p>
        </w:tc>
        <w:tc>
          <w:tcPr>
            <w:tcW w:w="7223" w:type="dxa"/>
          </w:tcPr>
          <w:p w14:paraId="372F1D6C" w14:textId="24AF0626" w:rsidR="00D84797" w:rsidRDefault="00D84797" w:rsidP="00D84797">
            <w:r>
              <w:rPr>
                <w:rFonts w:hint="eastAsia"/>
              </w:rPr>
              <w:t>●０８時３０分　～　１７時００分</w:t>
            </w:r>
          </w:p>
        </w:tc>
      </w:tr>
      <w:tr w:rsidR="00090670" w14:paraId="0CE01F1A" w14:textId="77777777" w:rsidTr="000224BC">
        <w:tc>
          <w:tcPr>
            <w:tcW w:w="2405" w:type="dxa"/>
            <w:vAlign w:val="center"/>
          </w:tcPr>
          <w:p w14:paraId="02280249" w14:textId="3341927E" w:rsidR="00090670" w:rsidRDefault="00D84797" w:rsidP="000224BC">
            <w:r>
              <w:rPr>
                <w:rFonts w:hint="eastAsia"/>
              </w:rPr>
              <w:t>時間外労働時間</w:t>
            </w:r>
          </w:p>
        </w:tc>
        <w:tc>
          <w:tcPr>
            <w:tcW w:w="7223" w:type="dxa"/>
          </w:tcPr>
          <w:p w14:paraId="62B0BCE6" w14:textId="77777777" w:rsidR="00090670" w:rsidRDefault="00D84797" w:rsidP="000224BC">
            <w:r>
              <w:rPr>
                <w:rFonts w:hint="eastAsia"/>
              </w:rPr>
              <w:t>●時間外労働あり　月平均０．５時間</w:t>
            </w:r>
          </w:p>
          <w:p w14:paraId="3006B87B" w14:textId="2C86ACD8" w:rsidR="002454E5" w:rsidRDefault="00D84797" w:rsidP="000224BC">
            <w:r>
              <w:rPr>
                <w:rFonts w:hint="eastAsia"/>
              </w:rPr>
              <w:t>●３６協定における特別条項　なし</w:t>
            </w:r>
          </w:p>
        </w:tc>
      </w:tr>
      <w:tr w:rsidR="00090670" w14:paraId="223981D7" w14:textId="77777777" w:rsidTr="000224BC">
        <w:tc>
          <w:tcPr>
            <w:tcW w:w="2405" w:type="dxa"/>
            <w:vAlign w:val="center"/>
          </w:tcPr>
          <w:p w14:paraId="0D15E8D0" w14:textId="7DC30B51" w:rsidR="00090670" w:rsidRDefault="002454E5" w:rsidP="000224BC">
            <w:r>
              <w:rPr>
                <w:rFonts w:hint="eastAsia"/>
              </w:rPr>
              <w:t>休憩時間</w:t>
            </w:r>
          </w:p>
        </w:tc>
        <w:tc>
          <w:tcPr>
            <w:tcW w:w="7223" w:type="dxa"/>
          </w:tcPr>
          <w:p w14:paraId="3634CA16" w14:textId="3DA0B4DE" w:rsidR="00090670" w:rsidRDefault="002454E5" w:rsidP="000224BC">
            <w:r>
              <w:rPr>
                <w:rFonts w:hint="eastAsia"/>
              </w:rPr>
              <w:t>●４５分</w:t>
            </w:r>
          </w:p>
        </w:tc>
      </w:tr>
      <w:tr w:rsidR="00090670" w14:paraId="694C91DA" w14:textId="77777777" w:rsidTr="000224BC">
        <w:tc>
          <w:tcPr>
            <w:tcW w:w="2405" w:type="dxa"/>
            <w:vAlign w:val="center"/>
          </w:tcPr>
          <w:p w14:paraId="1336D266" w14:textId="58CBF0B3" w:rsidR="00090670" w:rsidRDefault="002454E5" w:rsidP="000224BC">
            <w:r>
              <w:rPr>
                <w:rFonts w:hint="eastAsia"/>
              </w:rPr>
              <w:t>年間休日日数</w:t>
            </w:r>
          </w:p>
        </w:tc>
        <w:tc>
          <w:tcPr>
            <w:tcW w:w="7223" w:type="dxa"/>
          </w:tcPr>
          <w:p w14:paraId="7C2D1A08" w14:textId="5BEB60FA" w:rsidR="00090670" w:rsidRDefault="002454E5" w:rsidP="000224BC">
            <w:r>
              <w:rPr>
                <w:rFonts w:hint="eastAsia"/>
              </w:rPr>
              <w:t>●１２２日</w:t>
            </w:r>
          </w:p>
        </w:tc>
      </w:tr>
      <w:tr w:rsidR="002454E5" w14:paraId="7958ED87" w14:textId="77777777" w:rsidTr="000224BC">
        <w:tc>
          <w:tcPr>
            <w:tcW w:w="2405" w:type="dxa"/>
            <w:vAlign w:val="center"/>
          </w:tcPr>
          <w:p w14:paraId="7D4B8FEA" w14:textId="2E6881DA" w:rsidR="002454E5" w:rsidRDefault="002454E5" w:rsidP="000224BC">
            <w:r w:rsidRPr="002454E5">
              <w:rPr>
                <w:rFonts w:hint="eastAsia"/>
                <w:spacing w:val="52"/>
                <w:kern w:val="0"/>
                <w:fitText w:val="840" w:id="-785684480"/>
              </w:rPr>
              <w:t>休日</w:t>
            </w:r>
            <w:r w:rsidRPr="002454E5">
              <w:rPr>
                <w:rFonts w:hint="eastAsia"/>
                <w:spacing w:val="1"/>
                <w:kern w:val="0"/>
                <w:fitText w:val="840" w:id="-785684480"/>
              </w:rPr>
              <w:t>等</w:t>
            </w:r>
          </w:p>
        </w:tc>
        <w:tc>
          <w:tcPr>
            <w:tcW w:w="7223" w:type="dxa"/>
          </w:tcPr>
          <w:p w14:paraId="03561FA9" w14:textId="7717F94E" w:rsidR="002454E5" w:rsidRDefault="002454E5" w:rsidP="000224BC">
            <w:r>
              <w:rPr>
                <w:rFonts w:hint="eastAsia"/>
              </w:rPr>
              <w:t>●月　その他　　週休二日制　毎週</w:t>
            </w:r>
          </w:p>
          <w:p w14:paraId="3A7EED0E" w14:textId="77777777" w:rsidR="002454E5" w:rsidRDefault="002454E5" w:rsidP="000224BC">
            <w:r>
              <w:rPr>
                <w:rFonts w:hint="eastAsia"/>
              </w:rPr>
              <w:t>【・年末年始休暇１２/２９～１/３　・月、土曜日を除く祝日の翌日は休み】</w:t>
            </w:r>
          </w:p>
          <w:p w14:paraId="56DD0D6D" w14:textId="34EF2844" w:rsidR="002454E5" w:rsidRPr="002454E5" w:rsidRDefault="002454E5" w:rsidP="000224BC">
            <w:r>
              <w:rPr>
                <w:rFonts w:hint="eastAsia"/>
              </w:rPr>
              <w:t>６ヶ月</w:t>
            </w:r>
            <w:r w:rsidR="008071D2">
              <w:rPr>
                <w:rFonts w:hint="eastAsia"/>
              </w:rPr>
              <w:t>経過</w:t>
            </w:r>
            <w:r>
              <w:rPr>
                <w:rFonts w:hint="eastAsia"/>
              </w:rPr>
              <w:t>後</w:t>
            </w:r>
            <w:r w:rsidR="008071D2">
              <w:rPr>
                <w:rFonts w:hint="eastAsia"/>
              </w:rPr>
              <w:t>の年次有給休暇日数　１０日</w:t>
            </w:r>
          </w:p>
        </w:tc>
      </w:tr>
    </w:tbl>
    <w:p w14:paraId="65047120" w14:textId="77777777" w:rsidR="00635691" w:rsidRDefault="00635691"/>
    <w:p w14:paraId="57787909" w14:textId="6B37EE81" w:rsidR="00D84797" w:rsidRDefault="008071D2">
      <w:r>
        <w:rPr>
          <w:rFonts w:hint="eastAsia"/>
        </w:rPr>
        <w:t>５　その他の労働条件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D84797" w14:paraId="33A679AF" w14:textId="77777777" w:rsidTr="000224BC">
        <w:tc>
          <w:tcPr>
            <w:tcW w:w="2405" w:type="dxa"/>
            <w:vAlign w:val="center"/>
          </w:tcPr>
          <w:p w14:paraId="662F348B" w14:textId="77777777" w:rsidR="00D84797" w:rsidRDefault="00D84797" w:rsidP="000224BC">
            <w:r>
              <w:rPr>
                <w:rFonts w:hint="eastAsia"/>
              </w:rPr>
              <w:t>加入保険等</w:t>
            </w:r>
          </w:p>
        </w:tc>
        <w:tc>
          <w:tcPr>
            <w:tcW w:w="7223" w:type="dxa"/>
          </w:tcPr>
          <w:p w14:paraId="3BFF99AE" w14:textId="77777777" w:rsidR="00D84797" w:rsidRDefault="00D84797" w:rsidP="000224BC">
            <w:r>
              <w:rPr>
                <w:rFonts w:hint="eastAsia"/>
              </w:rPr>
              <w:t>●雇用保険、労災保険、健康保険、厚生年金</w:t>
            </w:r>
          </w:p>
          <w:p w14:paraId="57B7723D" w14:textId="52722E2A" w:rsidR="00D84797" w:rsidRDefault="007F54A2" w:rsidP="007F54A2">
            <w:r>
              <w:rPr>
                <w:rFonts w:hint="eastAsia"/>
              </w:rPr>
              <w:t>●</w:t>
            </w:r>
            <w:r w:rsidR="00D84797">
              <w:rPr>
                <w:rFonts w:hint="eastAsia"/>
              </w:rPr>
              <w:t>退職金制度なし。退職金共済加入。</w:t>
            </w:r>
          </w:p>
        </w:tc>
      </w:tr>
      <w:tr w:rsidR="00D84797" w14:paraId="5B4DC1C8" w14:textId="77777777" w:rsidTr="000224BC">
        <w:tc>
          <w:tcPr>
            <w:tcW w:w="2405" w:type="dxa"/>
            <w:vAlign w:val="center"/>
          </w:tcPr>
          <w:p w14:paraId="1496FB27" w14:textId="3AB91BC3" w:rsidR="00D84797" w:rsidRDefault="008071D2" w:rsidP="000224BC">
            <w:r>
              <w:rPr>
                <w:rFonts w:hint="eastAsia"/>
              </w:rPr>
              <w:t>企業年金</w:t>
            </w:r>
          </w:p>
        </w:tc>
        <w:tc>
          <w:tcPr>
            <w:tcW w:w="7223" w:type="dxa"/>
          </w:tcPr>
          <w:p w14:paraId="1C073375" w14:textId="546EDEAD" w:rsidR="00D84797" w:rsidRDefault="008071D2" w:rsidP="000224BC">
            <w:r>
              <w:rPr>
                <w:rFonts w:hint="eastAsia"/>
              </w:rPr>
              <w:t>●　なし</w:t>
            </w:r>
          </w:p>
        </w:tc>
      </w:tr>
      <w:tr w:rsidR="00D84797" w14:paraId="3ABF9CE0" w14:textId="77777777" w:rsidTr="000224BC">
        <w:tc>
          <w:tcPr>
            <w:tcW w:w="2405" w:type="dxa"/>
            <w:vAlign w:val="center"/>
          </w:tcPr>
          <w:p w14:paraId="510FEAED" w14:textId="7B1E1349" w:rsidR="00D84797" w:rsidRDefault="008071D2" w:rsidP="000224BC">
            <w:r w:rsidRPr="008071D2">
              <w:rPr>
                <w:rFonts w:hint="eastAsia"/>
                <w:spacing w:val="52"/>
                <w:kern w:val="0"/>
                <w:fitText w:val="840" w:id="-785682432"/>
              </w:rPr>
              <w:t>定年</w:t>
            </w:r>
            <w:r w:rsidRPr="008071D2">
              <w:rPr>
                <w:rFonts w:hint="eastAsia"/>
                <w:spacing w:val="1"/>
                <w:kern w:val="0"/>
                <w:fitText w:val="840" w:id="-785682432"/>
              </w:rPr>
              <w:t>制</w:t>
            </w:r>
          </w:p>
        </w:tc>
        <w:tc>
          <w:tcPr>
            <w:tcW w:w="7223" w:type="dxa"/>
          </w:tcPr>
          <w:p w14:paraId="6F1604B6" w14:textId="1157C0BF" w:rsidR="00D84797" w:rsidRDefault="008071D2" w:rsidP="000224BC">
            <w:r>
              <w:rPr>
                <w:rFonts w:hint="eastAsia"/>
              </w:rPr>
              <w:t>●　なし</w:t>
            </w:r>
          </w:p>
        </w:tc>
      </w:tr>
      <w:tr w:rsidR="008071D2" w14:paraId="5E76583A" w14:textId="77777777" w:rsidTr="000224BC">
        <w:tc>
          <w:tcPr>
            <w:tcW w:w="2405" w:type="dxa"/>
            <w:vAlign w:val="center"/>
          </w:tcPr>
          <w:p w14:paraId="61F6981D" w14:textId="26A8EC58" w:rsidR="008071D2" w:rsidRDefault="008071D2" w:rsidP="000224BC">
            <w:r>
              <w:rPr>
                <w:rFonts w:hint="eastAsia"/>
              </w:rPr>
              <w:t>再雇用制度</w:t>
            </w:r>
          </w:p>
        </w:tc>
        <w:tc>
          <w:tcPr>
            <w:tcW w:w="7223" w:type="dxa"/>
          </w:tcPr>
          <w:p w14:paraId="4C366966" w14:textId="0E0F7429" w:rsidR="008071D2" w:rsidRDefault="008071D2" w:rsidP="000224BC">
            <w:r>
              <w:rPr>
                <w:rFonts w:hint="eastAsia"/>
              </w:rPr>
              <w:t>●　なし</w:t>
            </w:r>
          </w:p>
        </w:tc>
      </w:tr>
      <w:tr w:rsidR="008071D2" w14:paraId="45AA1381" w14:textId="77777777" w:rsidTr="000224BC">
        <w:tc>
          <w:tcPr>
            <w:tcW w:w="2405" w:type="dxa"/>
            <w:vAlign w:val="center"/>
          </w:tcPr>
          <w:p w14:paraId="6362D759" w14:textId="664D7FC1" w:rsidR="008071D2" w:rsidRDefault="00536CD8" w:rsidP="000224BC">
            <w:r>
              <w:rPr>
                <w:rFonts w:hint="eastAsia"/>
              </w:rPr>
              <w:t>勤務延長</w:t>
            </w:r>
          </w:p>
        </w:tc>
        <w:tc>
          <w:tcPr>
            <w:tcW w:w="7223" w:type="dxa"/>
          </w:tcPr>
          <w:p w14:paraId="61EC69F7" w14:textId="4D06FC66" w:rsidR="008071D2" w:rsidRDefault="00536CD8" w:rsidP="000224BC">
            <w:r>
              <w:rPr>
                <w:rFonts w:hint="eastAsia"/>
              </w:rPr>
              <w:t>●　なし</w:t>
            </w:r>
          </w:p>
        </w:tc>
      </w:tr>
      <w:tr w:rsidR="008071D2" w14:paraId="71269F06" w14:textId="77777777" w:rsidTr="000224BC">
        <w:tc>
          <w:tcPr>
            <w:tcW w:w="2405" w:type="dxa"/>
            <w:vAlign w:val="center"/>
          </w:tcPr>
          <w:p w14:paraId="64362646" w14:textId="3C5923E0" w:rsidR="008071D2" w:rsidRDefault="00536CD8" w:rsidP="000224BC">
            <w:r>
              <w:rPr>
                <w:rFonts w:hint="eastAsia"/>
              </w:rPr>
              <w:t>入居可能住宅</w:t>
            </w:r>
          </w:p>
        </w:tc>
        <w:tc>
          <w:tcPr>
            <w:tcW w:w="7223" w:type="dxa"/>
          </w:tcPr>
          <w:p w14:paraId="0C67474A" w14:textId="5C7741D4" w:rsidR="008071D2" w:rsidRDefault="00536CD8" w:rsidP="000224BC">
            <w:r>
              <w:rPr>
                <w:rFonts w:hint="eastAsia"/>
              </w:rPr>
              <w:t>●　なし</w:t>
            </w:r>
          </w:p>
        </w:tc>
      </w:tr>
      <w:tr w:rsidR="00536CD8" w14:paraId="31587AAB" w14:textId="77777777" w:rsidTr="000224BC">
        <w:tc>
          <w:tcPr>
            <w:tcW w:w="2405" w:type="dxa"/>
            <w:vAlign w:val="center"/>
          </w:tcPr>
          <w:p w14:paraId="6F94374F" w14:textId="3382F4B4" w:rsidR="00536CD8" w:rsidRDefault="00536CD8" w:rsidP="000224BC">
            <w:r>
              <w:rPr>
                <w:rFonts w:hint="eastAsia"/>
              </w:rPr>
              <w:t>利用可能託児施設</w:t>
            </w:r>
          </w:p>
        </w:tc>
        <w:tc>
          <w:tcPr>
            <w:tcW w:w="7223" w:type="dxa"/>
          </w:tcPr>
          <w:p w14:paraId="241AC085" w14:textId="65FC9E7A" w:rsidR="00536CD8" w:rsidRDefault="00536CD8" w:rsidP="000224BC">
            <w:r>
              <w:rPr>
                <w:rFonts w:hint="eastAsia"/>
              </w:rPr>
              <w:t>●　なし</w:t>
            </w:r>
          </w:p>
        </w:tc>
      </w:tr>
    </w:tbl>
    <w:p w14:paraId="70221291" w14:textId="31344C8F" w:rsidR="00D84797" w:rsidRDefault="00D84797"/>
    <w:p w14:paraId="3E69DB2C" w14:textId="6E5257A0" w:rsidR="00536CD8" w:rsidRDefault="00536CD8">
      <w:r>
        <w:rPr>
          <w:rFonts w:hint="eastAsia"/>
        </w:rPr>
        <w:t>６　会社の情報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536CD8" w14:paraId="11F9734B" w14:textId="77777777" w:rsidTr="000224BC">
        <w:tc>
          <w:tcPr>
            <w:tcW w:w="2405" w:type="dxa"/>
            <w:vAlign w:val="center"/>
          </w:tcPr>
          <w:p w14:paraId="720206B7" w14:textId="69D66EB6" w:rsidR="00536CD8" w:rsidRDefault="00536CD8" w:rsidP="000224BC">
            <w:r>
              <w:rPr>
                <w:rFonts w:hint="eastAsia"/>
              </w:rPr>
              <w:lastRenderedPageBreak/>
              <w:t>企業情報</w:t>
            </w:r>
          </w:p>
        </w:tc>
        <w:tc>
          <w:tcPr>
            <w:tcW w:w="7223" w:type="dxa"/>
          </w:tcPr>
          <w:p w14:paraId="42ACA319" w14:textId="77777777" w:rsidR="00536CD8" w:rsidRDefault="00536CD8" w:rsidP="00536CD8">
            <w:r>
              <w:rPr>
                <w:rFonts w:hint="eastAsia"/>
              </w:rPr>
              <w:t>●従業員数　１５０人</w:t>
            </w:r>
          </w:p>
          <w:p w14:paraId="36B729AC" w14:textId="77777777" w:rsidR="00536CD8" w:rsidRDefault="00536CD8" w:rsidP="00536CD8">
            <w:r>
              <w:rPr>
                <w:rFonts w:hint="eastAsia"/>
              </w:rPr>
              <w:t>●就業場所　　１</w:t>
            </w:r>
            <w:r w:rsidR="004B0BBC">
              <w:rPr>
                <w:rFonts w:hint="eastAsia"/>
              </w:rPr>
              <w:t>７</w:t>
            </w:r>
            <w:r>
              <w:rPr>
                <w:rFonts w:hint="eastAsia"/>
              </w:rPr>
              <w:t>人（うち女性８人、うち男性</w:t>
            </w:r>
            <w:r w:rsidR="004B0BBC">
              <w:rPr>
                <w:rFonts w:hint="eastAsia"/>
              </w:rPr>
              <w:t>９人）</w:t>
            </w:r>
          </w:p>
          <w:p w14:paraId="28DF934B" w14:textId="77777777" w:rsidR="004B0BBC" w:rsidRDefault="004B0BBC" w:rsidP="00536CD8">
            <w:r>
              <w:rPr>
                <w:rFonts w:hint="eastAsia"/>
              </w:rPr>
              <w:t>●設立年　　平成元年</w:t>
            </w:r>
          </w:p>
          <w:p w14:paraId="5716B3EB" w14:textId="77777777" w:rsidR="004B0BBC" w:rsidRDefault="004B0BBC" w:rsidP="00536CD8">
            <w:r>
              <w:rPr>
                <w:rFonts w:hint="eastAsia"/>
              </w:rPr>
              <w:t>●資本金　　１，０００万円</w:t>
            </w:r>
          </w:p>
          <w:p w14:paraId="7444E45B" w14:textId="142B353E" w:rsidR="004B0BBC" w:rsidRDefault="004B0BBC" w:rsidP="00536CD8">
            <w:r>
              <w:rPr>
                <w:rFonts w:hint="eastAsia"/>
              </w:rPr>
              <w:t>●労働組合　なし</w:t>
            </w:r>
          </w:p>
        </w:tc>
      </w:tr>
      <w:tr w:rsidR="00536CD8" w14:paraId="333220F2" w14:textId="77777777" w:rsidTr="000224BC">
        <w:tc>
          <w:tcPr>
            <w:tcW w:w="2405" w:type="dxa"/>
            <w:vAlign w:val="center"/>
          </w:tcPr>
          <w:p w14:paraId="29C8BE04" w14:textId="7AE72353" w:rsidR="00536CD8" w:rsidRDefault="004B0BBC" w:rsidP="000224BC">
            <w:r>
              <w:rPr>
                <w:rFonts w:hint="eastAsia"/>
              </w:rPr>
              <w:t>事業内容</w:t>
            </w:r>
          </w:p>
        </w:tc>
        <w:tc>
          <w:tcPr>
            <w:tcW w:w="7223" w:type="dxa"/>
          </w:tcPr>
          <w:p w14:paraId="152E7B05" w14:textId="6BE64821" w:rsidR="00536CD8" w:rsidRDefault="004B0BBC" w:rsidP="000224BC">
            <w:r>
              <w:rPr>
                <w:rFonts w:hint="eastAsia"/>
              </w:rPr>
              <w:t>●仙台市在住の障害者のための各種福祉事業</w:t>
            </w:r>
          </w:p>
        </w:tc>
      </w:tr>
      <w:tr w:rsidR="00536CD8" w14:paraId="0D65DB6B" w14:textId="77777777" w:rsidTr="000224BC">
        <w:tc>
          <w:tcPr>
            <w:tcW w:w="2405" w:type="dxa"/>
            <w:vAlign w:val="center"/>
          </w:tcPr>
          <w:p w14:paraId="2526AB3F" w14:textId="70BFDABA" w:rsidR="00536CD8" w:rsidRDefault="004B0BBC" w:rsidP="000224BC">
            <w:r>
              <w:rPr>
                <w:rFonts w:hint="eastAsia"/>
              </w:rPr>
              <w:t>会社の特長</w:t>
            </w:r>
          </w:p>
        </w:tc>
        <w:tc>
          <w:tcPr>
            <w:tcW w:w="7223" w:type="dxa"/>
          </w:tcPr>
          <w:p w14:paraId="578466BA" w14:textId="4A4B03A8" w:rsidR="00536CD8" w:rsidRDefault="004B0BBC" w:rsidP="000224BC">
            <w:r>
              <w:rPr>
                <w:rFonts w:hint="eastAsia"/>
              </w:rPr>
              <w:t>●障害者の社会参加や自立厚生の促進に力を入れている</w:t>
            </w:r>
          </w:p>
        </w:tc>
      </w:tr>
      <w:tr w:rsidR="00536CD8" w14:paraId="5516CECA" w14:textId="77777777" w:rsidTr="000224BC">
        <w:tc>
          <w:tcPr>
            <w:tcW w:w="2405" w:type="dxa"/>
            <w:vAlign w:val="center"/>
          </w:tcPr>
          <w:p w14:paraId="179F564A" w14:textId="19E6D6D5" w:rsidR="00536CD8" w:rsidRDefault="004B0BBC" w:rsidP="000224BC">
            <w:r>
              <w:rPr>
                <w:rFonts w:hint="eastAsia"/>
              </w:rPr>
              <w:t>役職／代表者名</w:t>
            </w:r>
          </w:p>
        </w:tc>
        <w:tc>
          <w:tcPr>
            <w:tcW w:w="7223" w:type="dxa"/>
          </w:tcPr>
          <w:p w14:paraId="56BE141F" w14:textId="0A11400A" w:rsidR="00536CD8" w:rsidRDefault="004B0BBC" w:rsidP="000224BC">
            <w:r>
              <w:rPr>
                <w:rFonts w:hint="eastAsia"/>
              </w:rPr>
              <w:t>●会長　阿部　一彦</w:t>
            </w:r>
          </w:p>
        </w:tc>
      </w:tr>
      <w:tr w:rsidR="00536CD8" w14:paraId="50FA3ABD" w14:textId="77777777" w:rsidTr="000224BC">
        <w:tc>
          <w:tcPr>
            <w:tcW w:w="2405" w:type="dxa"/>
            <w:vAlign w:val="center"/>
          </w:tcPr>
          <w:p w14:paraId="6707F9F1" w14:textId="0B2BE064" w:rsidR="00536CD8" w:rsidRDefault="00414A73" w:rsidP="000224BC">
            <w:r>
              <w:rPr>
                <w:rFonts w:hint="eastAsia"/>
              </w:rPr>
              <w:t>法人番号</w:t>
            </w:r>
          </w:p>
        </w:tc>
        <w:tc>
          <w:tcPr>
            <w:tcW w:w="7223" w:type="dxa"/>
          </w:tcPr>
          <w:p w14:paraId="380C753B" w14:textId="0F4F2B14" w:rsidR="00536CD8" w:rsidRDefault="00414A73" w:rsidP="000224BC">
            <w:r>
              <w:rPr>
                <w:rFonts w:hint="eastAsia"/>
              </w:rPr>
              <w:t>●４３７０００５００３５６９</w:t>
            </w:r>
          </w:p>
        </w:tc>
      </w:tr>
      <w:tr w:rsidR="00536CD8" w14:paraId="0EB84DE2" w14:textId="77777777" w:rsidTr="000224BC">
        <w:tc>
          <w:tcPr>
            <w:tcW w:w="2405" w:type="dxa"/>
            <w:vAlign w:val="center"/>
          </w:tcPr>
          <w:p w14:paraId="2AAC4A7D" w14:textId="36E80263" w:rsidR="00536CD8" w:rsidRDefault="00414A73" w:rsidP="000224BC">
            <w:r>
              <w:rPr>
                <w:rFonts w:hint="eastAsia"/>
              </w:rPr>
              <w:t>就業規則</w:t>
            </w:r>
          </w:p>
        </w:tc>
        <w:tc>
          <w:tcPr>
            <w:tcW w:w="7223" w:type="dxa"/>
          </w:tcPr>
          <w:p w14:paraId="195F6B4A" w14:textId="53D89A7F" w:rsidR="00536CD8" w:rsidRDefault="00414A73" w:rsidP="000224BC">
            <w:r>
              <w:rPr>
                <w:rFonts w:hint="eastAsia"/>
              </w:rPr>
              <w:t xml:space="preserve">●フルタイム　　あり　</w:t>
            </w:r>
          </w:p>
          <w:p w14:paraId="2EB2717B" w14:textId="2D69EDE8" w:rsidR="00414A73" w:rsidRDefault="00414A73" w:rsidP="000224BC">
            <w:r>
              <w:rPr>
                <w:rFonts w:hint="eastAsia"/>
              </w:rPr>
              <w:t>●パートタイム　あり</w:t>
            </w:r>
          </w:p>
        </w:tc>
      </w:tr>
      <w:tr w:rsidR="00414A73" w14:paraId="70F26A71" w14:textId="77777777" w:rsidTr="000224BC">
        <w:tc>
          <w:tcPr>
            <w:tcW w:w="2405" w:type="dxa"/>
            <w:vAlign w:val="center"/>
          </w:tcPr>
          <w:p w14:paraId="3F2659C0" w14:textId="1D8531AC" w:rsidR="00414A73" w:rsidRDefault="00414A73" w:rsidP="000224BC">
            <w:r>
              <w:rPr>
                <w:rFonts w:hint="eastAsia"/>
              </w:rPr>
              <w:t>育児休業取得実績</w:t>
            </w:r>
          </w:p>
        </w:tc>
        <w:tc>
          <w:tcPr>
            <w:tcW w:w="7223" w:type="dxa"/>
          </w:tcPr>
          <w:p w14:paraId="3D4DE90D" w14:textId="65B8AC54" w:rsidR="00414A73" w:rsidRDefault="00414A73" w:rsidP="000224BC">
            <w:r>
              <w:rPr>
                <w:rFonts w:hint="eastAsia"/>
              </w:rPr>
              <w:t>●　あり</w:t>
            </w:r>
          </w:p>
        </w:tc>
      </w:tr>
      <w:tr w:rsidR="00414A73" w14:paraId="5E6E5368" w14:textId="77777777" w:rsidTr="000224BC">
        <w:tc>
          <w:tcPr>
            <w:tcW w:w="2405" w:type="dxa"/>
            <w:vAlign w:val="center"/>
          </w:tcPr>
          <w:p w14:paraId="14031006" w14:textId="417BC336" w:rsidR="00414A73" w:rsidRDefault="00414A73" w:rsidP="000224BC">
            <w:r>
              <w:rPr>
                <w:rFonts w:hint="eastAsia"/>
              </w:rPr>
              <w:t>介護休業取得実績</w:t>
            </w:r>
          </w:p>
        </w:tc>
        <w:tc>
          <w:tcPr>
            <w:tcW w:w="7223" w:type="dxa"/>
          </w:tcPr>
          <w:p w14:paraId="548A7318" w14:textId="36510967" w:rsidR="00414A73" w:rsidRDefault="00414A73" w:rsidP="000224BC">
            <w:r>
              <w:rPr>
                <w:rFonts w:hint="eastAsia"/>
              </w:rPr>
              <w:t>●　なし</w:t>
            </w:r>
          </w:p>
        </w:tc>
      </w:tr>
      <w:tr w:rsidR="00414A73" w14:paraId="3BAE6D1D" w14:textId="77777777" w:rsidTr="000224BC">
        <w:tc>
          <w:tcPr>
            <w:tcW w:w="2405" w:type="dxa"/>
            <w:vAlign w:val="center"/>
          </w:tcPr>
          <w:p w14:paraId="62012959" w14:textId="120391F9" w:rsidR="00414A73" w:rsidRDefault="00414A73" w:rsidP="000224BC">
            <w:r>
              <w:rPr>
                <w:rFonts w:hint="eastAsia"/>
              </w:rPr>
              <w:t>看護休業取得実績</w:t>
            </w:r>
          </w:p>
        </w:tc>
        <w:tc>
          <w:tcPr>
            <w:tcW w:w="7223" w:type="dxa"/>
          </w:tcPr>
          <w:p w14:paraId="619C13BF" w14:textId="6D4AD17C" w:rsidR="00414A73" w:rsidRDefault="00414A73" w:rsidP="000224BC">
            <w:r>
              <w:rPr>
                <w:rFonts w:hint="eastAsia"/>
              </w:rPr>
              <w:t>●　あり</w:t>
            </w:r>
          </w:p>
        </w:tc>
      </w:tr>
      <w:tr w:rsidR="00414A73" w14:paraId="729696AE" w14:textId="77777777" w:rsidTr="000224BC">
        <w:tc>
          <w:tcPr>
            <w:tcW w:w="2405" w:type="dxa"/>
            <w:vAlign w:val="center"/>
          </w:tcPr>
          <w:p w14:paraId="7AD64F9B" w14:textId="1015531F" w:rsidR="00414A73" w:rsidRDefault="00414A73" w:rsidP="000224BC">
            <w:r>
              <w:rPr>
                <w:rFonts w:hint="eastAsia"/>
              </w:rPr>
              <w:t>外国人雇用実績</w:t>
            </w:r>
          </w:p>
        </w:tc>
        <w:tc>
          <w:tcPr>
            <w:tcW w:w="7223" w:type="dxa"/>
          </w:tcPr>
          <w:p w14:paraId="0AB8E785" w14:textId="6FE3AC93" w:rsidR="00414A73" w:rsidRDefault="00414A73" w:rsidP="000224BC">
            <w:r>
              <w:rPr>
                <w:rFonts w:hint="eastAsia"/>
              </w:rPr>
              <w:t>●　あり</w:t>
            </w:r>
          </w:p>
        </w:tc>
      </w:tr>
      <w:tr w:rsidR="007552FE" w14:paraId="691B6610" w14:textId="77777777" w:rsidTr="000224BC">
        <w:tc>
          <w:tcPr>
            <w:tcW w:w="2405" w:type="dxa"/>
            <w:vAlign w:val="center"/>
          </w:tcPr>
          <w:p w14:paraId="6D316D70" w14:textId="152529EA" w:rsidR="007552FE" w:rsidRDefault="007552FE" w:rsidP="000224BC">
            <w:r>
              <w:rPr>
                <w:rFonts w:hint="eastAsia"/>
              </w:rPr>
              <w:t>UIJターン</w:t>
            </w:r>
          </w:p>
        </w:tc>
        <w:tc>
          <w:tcPr>
            <w:tcW w:w="7223" w:type="dxa"/>
          </w:tcPr>
          <w:p w14:paraId="1C40481E" w14:textId="133A88B3" w:rsidR="007552FE" w:rsidRDefault="007552FE" w:rsidP="000224BC">
            <w:r>
              <w:rPr>
                <w:rFonts w:hint="eastAsia"/>
              </w:rPr>
              <w:t>●　歓迎</w:t>
            </w:r>
          </w:p>
        </w:tc>
      </w:tr>
    </w:tbl>
    <w:p w14:paraId="542E29E5" w14:textId="77777777" w:rsidR="007552FE" w:rsidRPr="00DC57FF" w:rsidRDefault="007552FE"/>
    <w:p w14:paraId="03728CEC" w14:textId="5608BEB8" w:rsidR="00536CD8" w:rsidRDefault="007552FE">
      <w:r>
        <w:rPr>
          <w:rFonts w:hint="eastAsia"/>
        </w:rPr>
        <w:t>７　選考等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DC57FF" w14:paraId="3EAE4CDC" w14:textId="77777777" w:rsidTr="000224BC">
        <w:tc>
          <w:tcPr>
            <w:tcW w:w="2405" w:type="dxa"/>
            <w:vAlign w:val="center"/>
          </w:tcPr>
          <w:p w14:paraId="7019E5C1" w14:textId="494000F5" w:rsidR="00DC57FF" w:rsidRDefault="00951114" w:rsidP="000224BC">
            <w:r>
              <w:rPr>
                <w:rFonts w:hint="eastAsia"/>
              </w:rPr>
              <w:t>採用人数</w:t>
            </w:r>
          </w:p>
        </w:tc>
        <w:tc>
          <w:tcPr>
            <w:tcW w:w="7223" w:type="dxa"/>
          </w:tcPr>
          <w:p w14:paraId="0A0D637C" w14:textId="5F3E2101" w:rsidR="00DC57FF" w:rsidRDefault="00951114" w:rsidP="000224BC">
            <w:r>
              <w:rPr>
                <w:rFonts w:hint="eastAsia"/>
              </w:rPr>
              <w:t>●１人　　募集理由【欠員補充　　　　　　　　　　　　　　　　　　】</w:t>
            </w:r>
          </w:p>
        </w:tc>
      </w:tr>
      <w:tr w:rsidR="00DC57FF" w14:paraId="1FB6ED50" w14:textId="77777777" w:rsidTr="000224BC">
        <w:tc>
          <w:tcPr>
            <w:tcW w:w="2405" w:type="dxa"/>
            <w:vAlign w:val="center"/>
          </w:tcPr>
          <w:p w14:paraId="3FC77255" w14:textId="2CFA42BC" w:rsidR="00DC57FF" w:rsidRPr="00951114" w:rsidRDefault="00951114" w:rsidP="000224BC">
            <w:r>
              <w:rPr>
                <w:rFonts w:hint="eastAsia"/>
              </w:rPr>
              <w:t>選考方法</w:t>
            </w:r>
          </w:p>
        </w:tc>
        <w:tc>
          <w:tcPr>
            <w:tcW w:w="7223" w:type="dxa"/>
          </w:tcPr>
          <w:p w14:paraId="6179FB9F" w14:textId="75E7E767" w:rsidR="00DC57FF" w:rsidRDefault="00951114" w:rsidP="000224BC">
            <w:r>
              <w:rPr>
                <w:rFonts w:hint="eastAsia"/>
              </w:rPr>
              <w:t>●書類選考　面接（予定１回）</w:t>
            </w:r>
          </w:p>
        </w:tc>
      </w:tr>
      <w:tr w:rsidR="00AA3AA3" w14:paraId="5EA454A8" w14:textId="77777777" w:rsidTr="000224BC">
        <w:tc>
          <w:tcPr>
            <w:tcW w:w="2405" w:type="dxa"/>
            <w:vAlign w:val="center"/>
          </w:tcPr>
          <w:p w14:paraId="5D94195C" w14:textId="18A4284E" w:rsidR="00AA3AA3" w:rsidRDefault="00951114" w:rsidP="000224BC">
            <w:r>
              <w:rPr>
                <w:rFonts w:hint="eastAsia"/>
              </w:rPr>
              <w:t>結果通知</w:t>
            </w:r>
          </w:p>
        </w:tc>
        <w:tc>
          <w:tcPr>
            <w:tcW w:w="7223" w:type="dxa"/>
          </w:tcPr>
          <w:p w14:paraId="18E4B986" w14:textId="77777777" w:rsidR="00AA3AA3" w:rsidRDefault="00951114" w:rsidP="000224BC">
            <w:r>
              <w:rPr>
                <w:rFonts w:hint="eastAsia"/>
              </w:rPr>
              <w:t>●書類選考結果通知　書類到着後１４日以内</w:t>
            </w:r>
          </w:p>
          <w:p w14:paraId="159DB7E4" w14:textId="39040601" w:rsidR="00951114" w:rsidRDefault="00951114" w:rsidP="000224BC">
            <w:r>
              <w:rPr>
                <w:rFonts w:hint="eastAsia"/>
              </w:rPr>
              <w:t>●面接選考結果通知　面接後</w:t>
            </w:r>
            <w:r w:rsidR="00A96323">
              <w:rPr>
                <w:rFonts w:hint="eastAsia"/>
              </w:rPr>
              <w:t>１０日以内</w:t>
            </w:r>
          </w:p>
        </w:tc>
      </w:tr>
      <w:tr w:rsidR="00AA3AA3" w14:paraId="255D75C2" w14:textId="77777777" w:rsidTr="000224BC">
        <w:tc>
          <w:tcPr>
            <w:tcW w:w="2405" w:type="dxa"/>
            <w:vAlign w:val="center"/>
          </w:tcPr>
          <w:p w14:paraId="0BF67D8E" w14:textId="26A2138D" w:rsidR="00AA3AA3" w:rsidRDefault="00A96323" w:rsidP="000224BC">
            <w:r>
              <w:rPr>
                <w:rFonts w:hint="eastAsia"/>
              </w:rPr>
              <w:t>通知方法</w:t>
            </w:r>
          </w:p>
        </w:tc>
        <w:tc>
          <w:tcPr>
            <w:tcW w:w="7223" w:type="dxa"/>
          </w:tcPr>
          <w:p w14:paraId="0A3B70A7" w14:textId="4A942BC8" w:rsidR="00AA3AA3" w:rsidRDefault="00A96323" w:rsidP="000224BC">
            <w:r>
              <w:rPr>
                <w:rFonts w:hint="eastAsia"/>
              </w:rPr>
              <w:t>●郵送、電話</w:t>
            </w:r>
          </w:p>
        </w:tc>
      </w:tr>
      <w:tr w:rsidR="00AA3AA3" w14:paraId="6EDAE7C1" w14:textId="77777777" w:rsidTr="000224BC">
        <w:tc>
          <w:tcPr>
            <w:tcW w:w="2405" w:type="dxa"/>
            <w:vAlign w:val="center"/>
          </w:tcPr>
          <w:p w14:paraId="43A0C5C0" w14:textId="4F60BB79" w:rsidR="00AA3AA3" w:rsidRDefault="00A96323" w:rsidP="000224BC">
            <w:r>
              <w:rPr>
                <w:rFonts w:hint="eastAsia"/>
              </w:rPr>
              <w:t>選考日時</w:t>
            </w:r>
          </w:p>
        </w:tc>
        <w:tc>
          <w:tcPr>
            <w:tcW w:w="7223" w:type="dxa"/>
          </w:tcPr>
          <w:p w14:paraId="09CF401A" w14:textId="205C398E" w:rsidR="00AA3AA3" w:rsidRDefault="00A96323" w:rsidP="000224BC">
            <w:r>
              <w:rPr>
                <w:rFonts w:hint="eastAsia"/>
              </w:rPr>
              <w:t>●随時</w:t>
            </w:r>
          </w:p>
        </w:tc>
      </w:tr>
      <w:tr w:rsidR="00AA3AA3" w14:paraId="10C3D6F8" w14:textId="77777777" w:rsidTr="000224BC">
        <w:tc>
          <w:tcPr>
            <w:tcW w:w="2405" w:type="dxa"/>
            <w:vAlign w:val="center"/>
          </w:tcPr>
          <w:p w14:paraId="6175E05B" w14:textId="7FAC8F5D" w:rsidR="00AA3AA3" w:rsidRDefault="00A96323" w:rsidP="000224BC">
            <w:r>
              <w:rPr>
                <w:rFonts w:hint="eastAsia"/>
              </w:rPr>
              <w:t>選考場所</w:t>
            </w:r>
          </w:p>
        </w:tc>
        <w:tc>
          <w:tcPr>
            <w:tcW w:w="7223" w:type="dxa"/>
          </w:tcPr>
          <w:p w14:paraId="378BB8DC" w14:textId="77777777" w:rsidR="00AA3AA3" w:rsidRDefault="00A96323" w:rsidP="000224BC">
            <w:r>
              <w:rPr>
                <w:rFonts w:hint="eastAsia"/>
              </w:rPr>
              <w:t>〒980-0011　宮城県仙台市青葉区上杉１丁目６番１０号</w:t>
            </w:r>
          </w:p>
          <w:p w14:paraId="16C61660" w14:textId="77777777" w:rsidR="00A96323" w:rsidRDefault="00A96323" w:rsidP="000224BC">
            <w:r>
              <w:rPr>
                <w:rFonts w:hint="eastAsia"/>
              </w:rPr>
              <w:t xml:space="preserve">　　　　　　　　　　　　　　　E</w:t>
            </w:r>
            <w:r>
              <w:t>ARTH BLUE</w:t>
            </w:r>
            <w:r>
              <w:rPr>
                <w:rFonts w:hint="eastAsia"/>
              </w:rPr>
              <w:t xml:space="preserve">　仙台勾当台ビル８階</w:t>
            </w:r>
          </w:p>
          <w:p w14:paraId="022CEE6F" w14:textId="7A5AB5C6" w:rsidR="00A96323" w:rsidRDefault="00A96323" w:rsidP="000224BC">
            <w:r>
              <w:rPr>
                <w:rFonts w:hint="eastAsia"/>
              </w:rPr>
              <w:t>※地下鉄南北線　北四番丁駅から徒歩２分</w:t>
            </w:r>
          </w:p>
        </w:tc>
      </w:tr>
      <w:tr w:rsidR="00AA3AA3" w14:paraId="56A94D19" w14:textId="77777777" w:rsidTr="000224BC">
        <w:tc>
          <w:tcPr>
            <w:tcW w:w="2405" w:type="dxa"/>
            <w:vAlign w:val="center"/>
          </w:tcPr>
          <w:p w14:paraId="260C851D" w14:textId="02BD6383" w:rsidR="00AA3AA3" w:rsidRDefault="00E635B6" w:rsidP="000224BC">
            <w:r>
              <w:rPr>
                <w:rFonts w:hint="eastAsia"/>
              </w:rPr>
              <w:t>応募書類</w:t>
            </w:r>
          </w:p>
        </w:tc>
        <w:tc>
          <w:tcPr>
            <w:tcW w:w="7223" w:type="dxa"/>
          </w:tcPr>
          <w:p w14:paraId="60B375AD" w14:textId="77777777" w:rsidR="00AA3AA3" w:rsidRDefault="00E635B6" w:rsidP="000224BC">
            <w:r>
              <w:rPr>
                <w:rFonts w:hint="eastAsia"/>
              </w:rPr>
              <w:t xml:space="preserve">●ハローワーク紹介状　</w:t>
            </w:r>
          </w:p>
          <w:p w14:paraId="08929A2F" w14:textId="77777777" w:rsidR="00E635B6" w:rsidRDefault="00E635B6" w:rsidP="000224BC">
            <w:r>
              <w:rPr>
                <w:rFonts w:hint="eastAsia"/>
              </w:rPr>
              <w:t>●履歴書（写真貼付）</w:t>
            </w:r>
          </w:p>
          <w:p w14:paraId="495B827A" w14:textId="5C8D9B84" w:rsidR="00E635B6" w:rsidRDefault="00E635B6" w:rsidP="000224BC">
            <w:r>
              <w:rPr>
                <w:rFonts w:hint="eastAsia"/>
              </w:rPr>
              <w:t>●職務経歴書</w:t>
            </w:r>
          </w:p>
        </w:tc>
      </w:tr>
      <w:tr w:rsidR="00AA3AA3" w14:paraId="2C67DAC5" w14:textId="77777777" w:rsidTr="000224BC">
        <w:tc>
          <w:tcPr>
            <w:tcW w:w="2405" w:type="dxa"/>
            <w:vAlign w:val="center"/>
          </w:tcPr>
          <w:p w14:paraId="225C17A6" w14:textId="3FDE158F" w:rsidR="00AA3AA3" w:rsidRDefault="00E635B6" w:rsidP="000224BC">
            <w:r>
              <w:rPr>
                <w:rFonts w:hint="eastAsia"/>
              </w:rPr>
              <w:t>応募書類送付方法</w:t>
            </w:r>
          </w:p>
        </w:tc>
        <w:tc>
          <w:tcPr>
            <w:tcW w:w="7223" w:type="dxa"/>
          </w:tcPr>
          <w:p w14:paraId="77E0C884" w14:textId="77777777" w:rsidR="0088272C" w:rsidRDefault="00E635B6" w:rsidP="000224BC">
            <w:r>
              <w:rPr>
                <w:rFonts w:hint="eastAsia"/>
              </w:rPr>
              <w:t>●郵送</w:t>
            </w:r>
          </w:p>
          <w:p w14:paraId="1AD17230" w14:textId="77777777" w:rsidR="0088272C" w:rsidRDefault="0088272C" w:rsidP="000224BC">
            <w:r>
              <w:rPr>
                <w:rFonts w:hint="eastAsia"/>
              </w:rPr>
              <w:t>●</w:t>
            </w:r>
            <w:r w:rsidR="00E635B6">
              <w:rPr>
                <w:rFonts w:hint="eastAsia"/>
              </w:rPr>
              <w:t>郵送の送付場所</w:t>
            </w:r>
            <w:r>
              <w:rPr>
                <w:rFonts w:hint="eastAsia"/>
              </w:rPr>
              <w:t xml:space="preserve">　</w:t>
            </w:r>
          </w:p>
          <w:p w14:paraId="01F51BD6" w14:textId="23F5768B" w:rsidR="00E635B6" w:rsidRDefault="00E635B6" w:rsidP="0088272C">
            <w:pPr>
              <w:ind w:firstLineChars="100" w:firstLine="210"/>
            </w:pPr>
            <w:r>
              <w:rPr>
                <w:rFonts w:hint="eastAsia"/>
              </w:rPr>
              <w:t>〒984-0824　宮城県仙台市若林区遠見塚東８番１号</w:t>
            </w:r>
          </w:p>
          <w:p w14:paraId="4203F201" w14:textId="03015097" w:rsidR="00E635B6" w:rsidRDefault="00E635B6" w:rsidP="000224BC">
            <w:r>
              <w:rPr>
                <w:rFonts w:hint="eastAsia"/>
              </w:rPr>
              <w:t xml:space="preserve">　</w:t>
            </w:r>
            <w:r w:rsidR="0088272C"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仙台市若林障害者福祉センター　</w:t>
            </w:r>
          </w:p>
        </w:tc>
      </w:tr>
      <w:tr w:rsidR="00AA3AA3" w14:paraId="6AA1E028" w14:textId="77777777" w:rsidTr="000224BC">
        <w:tc>
          <w:tcPr>
            <w:tcW w:w="2405" w:type="dxa"/>
            <w:vAlign w:val="center"/>
          </w:tcPr>
          <w:p w14:paraId="34A0E4D9" w14:textId="6FD2944D" w:rsidR="00AA3AA3" w:rsidRDefault="00E635B6" w:rsidP="000224BC">
            <w:r>
              <w:rPr>
                <w:rFonts w:hint="eastAsia"/>
              </w:rPr>
              <w:t>応募書類の返戻</w:t>
            </w:r>
          </w:p>
        </w:tc>
        <w:tc>
          <w:tcPr>
            <w:tcW w:w="7223" w:type="dxa"/>
          </w:tcPr>
          <w:p w14:paraId="1B78214A" w14:textId="27692705" w:rsidR="00AA3AA3" w:rsidRDefault="00E635B6" w:rsidP="000224BC">
            <w:r>
              <w:rPr>
                <w:rFonts w:hint="eastAsia"/>
              </w:rPr>
              <w:t>●</w:t>
            </w:r>
            <w:r w:rsidR="00883BB0">
              <w:rPr>
                <w:rFonts w:hint="eastAsia"/>
              </w:rPr>
              <w:t>求人者の責任にて廃棄</w:t>
            </w:r>
          </w:p>
        </w:tc>
      </w:tr>
      <w:tr w:rsidR="00883BB0" w14:paraId="23418BE7" w14:textId="77777777" w:rsidTr="000224BC">
        <w:tc>
          <w:tcPr>
            <w:tcW w:w="2405" w:type="dxa"/>
            <w:vAlign w:val="center"/>
          </w:tcPr>
          <w:p w14:paraId="1B4713BD" w14:textId="6B9DC010" w:rsidR="00883BB0" w:rsidRDefault="007F54A2" w:rsidP="000224BC">
            <w:r>
              <w:rPr>
                <w:rFonts w:hint="eastAsia"/>
                <w:kern w:val="0"/>
              </w:rPr>
              <w:t>求人</w:t>
            </w:r>
            <w:r w:rsidR="00883BB0" w:rsidRPr="007F54A2">
              <w:rPr>
                <w:rFonts w:hint="eastAsia"/>
                <w:kern w:val="0"/>
              </w:rPr>
              <w:t>担当者</w:t>
            </w:r>
          </w:p>
        </w:tc>
        <w:tc>
          <w:tcPr>
            <w:tcW w:w="7223" w:type="dxa"/>
          </w:tcPr>
          <w:p w14:paraId="20F87E61" w14:textId="77777777" w:rsidR="00883BB0" w:rsidRDefault="00883BB0" w:rsidP="000224BC">
            <w:r>
              <w:rPr>
                <w:rFonts w:hint="eastAsia"/>
              </w:rPr>
              <w:t>仙台市若林障害者福祉センター　鈴木</w:t>
            </w:r>
          </w:p>
          <w:p w14:paraId="6791FE1B" w14:textId="77777777" w:rsidR="00883BB0" w:rsidRDefault="00883BB0" w:rsidP="000224BC">
            <w:r>
              <w:rPr>
                <w:rFonts w:hint="eastAsia"/>
              </w:rPr>
              <w:t>電話番号　０２２－２９４－０４５０</w:t>
            </w:r>
          </w:p>
          <w:p w14:paraId="09492457" w14:textId="77777777" w:rsidR="00883BB0" w:rsidRDefault="00883BB0" w:rsidP="000224BC">
            <w:pPr>
              <w:rPr>
                <w:kern w:val="0"/>
              </w:rPr>
            </w:pPr>
            <w:r w:rsidRPr="00883BB0">
              <w:rPr>
                <w:rFonts w:hint="eastAsia"/>
                <w:spacing w:val="211"/>
                <w:kern w:val="0"/>
                <w:fitText w:val="840" w:id="-785663488"/>
              </w:rPr>
              <w:t>FA</w:t>
            </w:r>
            <w:r w:rsidRPr="00883BB0">
              <w:rPr>
                <w:rFonts w:hint="eastAsia"/>
                <w:spacing w:val="2"/>
                <w:kern w:val="0"/>
                <w:fitText w:val="840" w:id="-785663488"/>
              </w:rPr>
              <w:t>X</w:t>
            </w:r>
            <w:r>
              <w:rPr>
                <w:rFonts w:hint="eastAsia"/>
                <w:kern w:val="0"/>
              </w:rPr>
              <w:t xml:space="preserve">　０２２－２８５－２４３０</w:t>
            </w:r>
          </w:p>
          <w:p w14:paraId="10CCFE39" w14:textId="06FA13A7" w:rsidR="00883BB0" w:rsidRDefault="00883BB0" w:rsidP="000224BC">
            <w:r>
              <w:rPr>
                <w:rFonts w:hint="eastAsia"/>
                <w:kern w:val="0"/>
              </w:rPr>
              <w:t>Eメール　o</w:t>
            </w:r>
            <w:r>
              <w:rPr>
                <w:kern w:val="0"/>
              </w:rPr>
              <w:t>ffice-wa@shinsyou-sendai.or.jp</w:t>
            </w:r>
          </w:p>
        </w:tc>
      </w:tr>
      <w:tr w:rsidR="00951114" w14:paraId="30065CF1" w14:textId="77777777" w:rsidTr="004E124D">
        <w:tc>
          <w:tcPr>
            <w:tcW w:w="9628" w:type="dxa"/>
            <w:gridSpan w:val="2"/>
            <w:vAlign w:val="center"/>
          </w:tcPr>
          <w:p w14:paraId="0342AD7E" w14:textId="77777777" w:rsidR="00951114" w:rsidRPr="00D63190" w:rsidRDefault="00951114" w:rsidP="004E124D">
            <w:pPr>
              <w:jc w:val="center"/>
              <w:rPr>
                <w:b/>
                <w:bCs/>
              </w:rPr>
            </w:pPr>
            <w:r w:rsidRPr="00D63190">
              <w:rPr>
                <w:rFonts w:hint="eastAsia"/>
                <w:b/>
                <w:bCs/>
              </w:rPr>
              <w:lastRenderedPageBreak/>
              <w:t>求人に関する特記事項</w:t>
            </w:r>
          </w:p>
        </w:tc>
      </w:tr>
      <w:tr w:rsidR="00951114" w:rsidRPr="000D05AD" w14:paraId="4303C7A7" w14:textId="77777777" w:rsidTr="004E124D">
        <w:tc>
          <w:tcPr>
            <w:tcW w:w="9628" w:type="dxa"/>
            <w:gridSpan w:val="2"/>
            <w:vAlign w:val="center"/>
          </w:tcPr>
          <w:p w14:paraId="2912A6B4" w14:textId="0FBB34BC" w:rsidR="00C134DC" w:rsidRDefault="00C134DC" w:rsidP="004E124D">
            <w:r>
              <w:rPr>
                <w:rFonts w:hint="eastAsia"/>
              </w:rPr>
              <w:t>※従事していただく自立訓練は、仙台市の委託事業です。</w:t>
            </w:r>
          </w:p>
          <w:p w14:paraId="7F285CCC" w14:textId="444513BA" w:rsidR="00951114" w:rsidRDefault="00951114" w:rsidP="004E124D">
            <w:r>
              <w:rPr>
                <w:rFonts w:hint="eastAsia"/>
              </w:rPr>
              <w:t>※マイカー通勤</w:t>
            </w:r>
            <w:r w:rsidR="00804398">
              <w:rPr>
                <w:rFonts w:hint="eastAsia"/>
              </w:rPr>
              <w:t>する場合の</w:t>
            </w:r>
            <w:r>
              <w:rPr>
                <w:rFonts w:hint="eastAsia"/>
              </w:rPr>
              <w:t>駐車場は</w:t>
            </w:r>
            <w:r w:rsidR="00804398">
              <w:rPr>
                <w:rFonts w:hint="eastAsia"/>
              </w:rPr>
              <w:t>、</w:t>
            </w:r>
            <w:r>
              <w:rPr>
                <w:rFonts w:hint="eastAsia"/>
              </w:rPr>
              <w:t>自己確保、自己負担になります。</w:t>
            </w:r>
          </w:p>
          <w:p w14:paraId="4A7CE762" w14:textId="27E94F83" w:rsidR="00951114" w:rsidRDefault="00951114" w:rsidP="004E124D">
            <w:r>
              <w:rPr>
                <w:rFonts w:hint="eastAsia"/>
              </w:rPr>
              <w:t>※雇止め規定あり（６５歳）</w:t>
            </w:r>
          </w:p>
          <w:p w14:paraId="3C9C2942" w14:textId="78EA0169" w:rsidR="007F328A" w:rsidRDefault="007F328A" w:rsidP="004E124D">
            <w:r>
              <w:rPr>
                <w:rFonts w:hint="eastAsia"/>
              </w:rPr>
              <w:t>※退職金共済は、入職</w:t>
            </w:r>
            <w:r w:rsidR="00C134DC">
              <w:rPr>
                <w:rFonts w:hint="eastAsia"/>
              </w:rPr>
              <w:t>から</w:t>
            </w:r>
            <w:r>
              <w:rPr>
                <w:rFonts w:hint="eastAsia"/>
              </w:rPr>
              <w:t>２年</w:t>
            </w:r>
            <w:r w:rsidR="00C134DC">
              <w:rPr>
                <w:rFonts w:hint="eastAsia"/>
              </w:rPr>
              <w:t>を経過した職員が</w:t>
            </w:r>
            <w:r>
              <w:rPr>
                <w:rFonts w:hint="eastAsia"/>
              </w:rPr>
              <w:t>加入</w:t>
            </w:r>
            <w:r w:rsidR="00C134DC">
              <w:rPr>
                <w:rFonts w:hint="eastAsia"/>
              </w:rPr>
              <w:t>対象</w:t>
            </w:r>
            <w:r>
              <w:rPr>
                <w:rFonts w:hint="eastAsia"/>
              </w:rPr>
              <w:t>となります。</w:t>
            </w:r>
          </w:p>
          <w:p w14:paraId="34C57C62" w14:textId="45B0C4E0" w:rsidR="00951114" w:rsidRDefault="00951114" w:rsidP="004E124D">
            <w:r>
              <w:rPr>
                <w:rFonts w:hint="eastAsia"/>
              </w:rPr>
              <w:t>※時間外労働月平均０．５時間は、研修</w:t>
            </w:r>
            <w:r w:rsidR="00A024B9">
              <w:rPr>
                <w:rFonts w:hint="eastAsia"/>
              </w:rPr>
              <w:t>や会議</w:t>
            </w:r>
            <w:r>
              <w:rPr>
                <w:rFonts w:hint="eastAsia"/>
              </w:rPr>
              <w:t>等に参加していただく場合に生じ</w:t>
            </w:r>
            <w:r w:rsidR="00154DC1">
              <w:rPr>
                <w:rFonts w:hint="eastAsia"/>
              </w:rPr>
              <w:t>る</w:t>
            </w:r>
            <w:r>
              <w:rPr>
                <w:rFonts w:hint="eastAsia"/>
              </w:rPr>
              <w:t>年間の時間外労働時間を１２ヶ月で除した大凡の時間になります。</w:t>
            </w:r>
          </w:p>
          <w:p w14:paraId="297D9B8B" w14:textId="6C8ABDE9" w:rsidR="00EE0C84" w:rsidRDefault="00EE0C84" w:rsidP="00704E3C">
            <w:pPr>
              <w:ind w:left="210" w:hangingChars="100" w:hanging="210"/>
            </w:pPr>
            <w:r>
              <w:rPr>
                <w:rFonts w:hint="eastAsia"/>
              </w:rPr>
              <w:t>※</w:t>
            </w:r>
            <w:r w:rsidR="00704E3C">
              <w:rPr>
                <w:rFonts w:hint="eastAsia"/>
              </w:rPr>
              <w:t>当法人は、仙台市と福祉避難所協定を締結しておりますので、職員は</w:t>
            </w:r>
            <w:r>
              <w:rPr>
                <w:rFonts w:hint="eastAsia"/>
              </w:rPr>
              <w:t>大規模災害</w:t>
            </w:r>
            <w:r w:rsidR="00704E3C">
              <w:rPr>
                <w:rFonts w:hint="eastAsia"/>
              </w:rPr>
              <w:t>が</w:t>
            </w:r>
            <w:r>
              <w:rPr>
                <w:rFonts w:hint="eastAsia"/>
              </w:rPr>
              <w:t>発生</w:t>
            </w:r>
            <w:r w:rsidR="00704E3C">
              <w:rPr>
                <w:rFonts w:hint="eastAsia"/>
              </w:rPr>
              <w:t>した場合には</w:t>
            </w:r>
            <w:r w:rsidR="0085551D">
              <w:rPr>
                <w:rFonts w:hint="eastAsia"/>
              </w:rPr>
              <w:t>、</w:t>
            </w:r>
            <w:r w:rsidR="00704E3C">
              <w:rPr>
                <w:rFonts w:hint="eastAsia"/>
              </w:rPr>
              <w:t>障害のある方々の</w:t>
            </w:r>
            <w:r>
              <w:rPr>
                <w:rFonts w:hint="eastAsia"/>
              </w:rPr>
              <w:t>災害支援</w:t>
            </w:r>
            <w:r w:rsidR="0085551D">
              <w:rPr>
                <w:rFonts w:hint="eastAsia"/>
              </w:rPr>
              <w:t>に関わっていただくことがあります。</w:t>
            </w:r>
          </w:p>
          <w:p w14:paraId="17419704" w14:textId="5778F6A0" w:rsidR="00951114" w:rsidRDefault="00951114" w:rsidP="004E124D">
            <w:r>
              <w:rPr>
                <w:rFonts w:hint="eastAsia"/>
              </w:rPr>
              <w:t>※職場の雰囲気や仕事内容を実際にご覧になりたい方は、お気軽にご連絡ください。</w:t>
            </w:r>
          </w:p>
          <w:p w14:paraId="43BCFF4D" w14:textId="17437DB3" w:rsidR="00951114" w:rsidRDefault="00951114" w:rsidP="004E124D">
            <w:r>
              <w:rPr>
                <w:rFonts w:hint="eastAsia"/>
              </w:rPr>
              <w:t xml:space="preserve">　○お問い合わせ</w:t>
            </w:r>
            <w:r w:rsidR="001C6C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毎週火～日曜日、祭日　９：００～１７：００</w:t>
            </w:r>
          </w:p>
          <w:p w14:paraId="09D171B4" w14:textId="1B07808A" w:rsidR="00951114" w:rsidRPr="000D05AD" w:rsidRDefault="00951114" w:rsidP="004E124D">
            <w:r>
              <w:rPr>
                <w:rFonts w:hint="eastAsia"/>
              </w:rPr>
              <w:t xml:space="preserve">　　　　　　</w:t>
            </w:r>
            <w:r w:rsidR="001C6CB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（月曜日、祝日の翌日は休館日になります）</w:t>
            </w:r>
          </w:p>
        </w:tc>
      </w:tr>
    </w:tbl>
    <w:p w14:paraId="4D20C187" w14:textId="77777777" w:rsidR="00536CD8" w:rsidRPr="00D84797" w:rsidRDefault="00536CD8"/>
    <w:sectPr w:rsidR="00536CD8" w:rsidRPr="00D84797" w:rsidSect="00FD7EB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56"/>
    <w:rsid w:val="00090670"/>
    <w:rsid w:val="000D05AD"/>
    <w:rsid w:val="000D2B16"/>
    <w:rsid w:val="000E2461"/>
    <w:rsid w:val="00154DC1"/>
    <w:rsid w:val="001C6CB2"/>
    <w:rsid w:val="002454E5"/>
    <w:rsid w:val="00282363"/>
    <w:rsid w:val="002E79D5"/>
    <w:rsid w:val="003800CB"/>
    <w:rsid w:val="003A7C9B"/>
    <w:rsid w:val="00414A73"/>
    <w:rsid w:val="00462145"/>
    <w:rsid w:val="004A3B03"/>
    <w:rsid w:val="004B0BBC"/>
    <w:rsid w:val="004D0EA8"/>
    <w:rsid w:val="0051772F"/>
    <w:rsid w:val="00536CD8"/>
    <w:rsid w:val="00555950"/>
    <w:rsid w:val="005C3ECB"/>
    <w:rsid w:val="00635691"/>
    <w:rsid w:val="0066140C"/>
    <w:rsid w:val="006F4ED8"/>
    <w:rsid w:val="00704E3C"/>
    <w:rsid w:val="00736DFF"/>
    <w:rsid w:val="0075017A"/>
    <w:rsid w:val="00750EF0"/>
    <w:rsid w:val="007552FE"/>
    <w:rsid w:val="007958ED"/>
    <w:rsid w:val="007B0620"/>
    <w:rsid w:val="007B3165"/>
    <w:rsid w:val="007C1488"/>
    <w:rsid w:val="007D1C17"/>
    <w:rsid w:val="007D6404"/>
    <w:rsid w:val="007F328A"/>
    <w:rsid w:val="007F54A2"/>
    <w:rsid w:val="00801DE6"/>
    <w:rsid w:val="008020F7"/>
    <w:rsid w:val="00804398"/>
    <w:rsid w:val="008071D2"/>
    <w:rsid w:val="0085551D"/>
    <w:rsid w:val="00860598"/>
    <w:rsid w:val="008674B2"/>
    <w:rsid w:val="00875A7B"/>
    <w:rsid w:val="0088272C"/>
    <w:rsid w:val="00883BB0"/>
    <w:rsid w:val="008A7EA1"/>
    <w:rsid w:val="00941A25"/>
    <w:rsid w:val="0094427F"/>
    <w:rsid w:val="00951114"/>
    <w:rsid w:val="00963DC9"/>
    <w:rsid w:val="009A275E"/>
    <w:rsid w:val="009E3CEF"/>
    <w:rsid w:val="009F1BFB"/>
    <w:rsid w:val="00A024B9"/>
    <w:rsid w:val="00A2573D"/>
    <w:rsid w:val="00A94DDF"/>
    <w:rsid w:val="00A96323"/>
    <w:rsid w:val="00AA3AA3"/>
    <w:rsid w:val="00AB3517"/>
    <w:rsid w:val="00B06B7C"/>
    <w:rsid w:val="00B53B3A"/>
    <w:rsid w:val="00BE7A56"/>
    <w:rsid w:val="00C134DC"/>
    <w:rsid w:val="00C5673A"/>
    <w:rsid w:val="00C6646D"/>
    <w:rsid w:val="00D63190"/>
    <w:rsid w:val="00D84797"/>
    <w:rsid w:val="00DC57FF"/>
    <w:rsid w:val="00E10403"/>
    <w:rsid w:val="00E635B6"/>
    <w:rsid w:val="00EE0C84"/>
    <w:rsid w:val="00F94054"/>
    <w:rsid w:val="00F96B38"/>
    <w:rsid w:val="00FD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D7C12F"/>
  <w15:chartTrackingRefBased/>
  <w15:docId w15:val="{693E9186-6BE1-437A-9A06-EA9296D1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4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ハンズ 宮城野</dc:creator>
  <cp:keywords/>
  <dc:description/>
  <cp:lastModifiedBy>User</cp:lastModifiedBy>
  <cp:revision>21</cp:revision>
  <cp:lastPrinted>2025-01-05T07:05:00Z</cp:lastPrinted>
  <dcterms:created xsi:type="dcterms:W3CDTF">2020-09-27T06:26:00Z</dcterms:created>
  <dcterms:modified xsi:type="dcterms:W3CDTF">2025-01-08T05:05:00Z</dcterms:modified>
</cp:coreProperties>
</file>